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6F" w:rsidRPr="00397240" w:rsidRDefault="006C246F" w:rsidP="006C246F">
      <w:pPr>
        <w:jc w:val="right"/>
        <w:rPr>
          <w:i/>
        </w:rPr>
      </w:pPr>
      <w:r w:rsidRPr="00397240">
        <w:rPr>
          <w:i/>
        </w:rPr>
        <w:t>Проект</w:t>
      </w:r>
    </w:p>
    <w:p w:rsidR="006C246F" w:rsidRPr="00905073" w:rsidRDefault="006C246F" w:rsidP="006C246F">
      <w:pPr>
        <w:jc w:val="center"/>
        <w:rPr>
          <w:b/>
          <w:sz w:val="27"/>
          <w:szCs w:val="27"/>
        </w:rPr>
      </w:pPr>
    </w:p>
    <w:p w:rsidR="006C246F" w:rsidRPr="00A738B0" w:rsidRDefault="006C246F" w:rsidP="006C246F">
      <w:pPr>
        <w:jc w:val="center"/>
        <w:rPr>
          <w:b/>
          <w:sz w:val="28"/>
          <w:szCs w:val="28"/>
        </w:rPr>
      </w:pPr>
      <w:r w:rsidRPr="00A738B0">
        <w:rPr>
          <w:b/>
          <w:sz w:val="28"/>
          <w:szCs w:val="28"/>
        </w:rPr>
        <w:t>ПРАВИТЕЛЬСТВО РЕСПУБЛИКИ АЛТАЙ</w:t>
      </w:r>
    </w:p>
    <w:p w:rsidR="006C246F" w:rsidRPr="00A738B0" w:rsidRDefault="006C246F" w:rsidP="006C246F">
      <w:pPr>
        <w:jc w:val="center"/>
        <w:rPr>
          <w:b/>
          <w:sz w:val="28"/>
          <w:szCs w:val="28"/>
        </w:rPr>
      </w:pPr>
    </w:p>
    <w:p w:rsidR="006C246F" w:rsidRPr="00905073" w:rsidRDefault="006C246F" w:rsidP="006C246F">
      <w:pPr>
        <w:jc w:val="center"/>
        <w:rPr>
          <w:b/>
          <w:sz w:val="27"/>
          <w:szCs w:val="27"/>
        </w:rPr>
      </w:pPr>
      <w:r w:rsidRPr="00A738B0">
        <w:rPr>
          <w:b/>
          <w:sz w:val="28"/>
          <w:szCs w:val="28"/>
        </w:rPr>
        <w:t>ПОСТАНОВЛЕНИЕ</w:t>
      </w:r>
    </w:p>
    <w:p w:rsidR="006C246F" w:rsidRDefault="006C246F" w:rsidP="006C246F">
      <w:pPr>
        <w:jc w:val="center"/>
        <w:rPr>
          <w:b/>
          <w:sz w:val="27"/>
          <w:szCs w:val="27"/>
        </w:rPr>
      </w:pPr>
    </w:p>
    <w:p w:rsidR="006C246F" w:rsidRPr="00A738B0" w:rsidRDefault="00346B4D" w:rsidP="006C246F">
      <w:pPr>
        <w:jc w:val="center"/>
        <w:rPr>
          <w:sz w:val="28"/>
          <w:szCs w:val="28"/>
        </w:rPr>
      </w:pPr>
      <w:r w:rsidRPr="00A738B0">
        <w:rPr>
          <w:sz w:val="28"/>
          <w:szCs w:val="28"/>
        </w:rPr>
        <w:t>от «___» _____________ 202</w:t>
      </w:r>
      <w:r w:rsidR="00057FC4">
        <w:rPr>
          <w:sz w:val="28"/>
          <w:szCs w:val="28"/>
        </w:rPr>
        <w:t>4</w:t>
      </w:r>
      <w:r w:rsidR="003A00E2">
        <w:rPr>
          <w:sz w:val="28"/>
          <w:szCs w:val="28"/>
        </w:rPr>
        <w:t xml:space="preserve"> г.</w:t>
      </w:r>
      <w:r w:rsidR="006C246F" w:rsidRPr="00A738B0">
        <w:rPr>
          <w:sz w:val="28"/>
          <w:szCs w:val="28"/>
        </w:rPr>
        <w:t xml:space="preserve"> № ____</w:t>
      </w:r>
    </w:p>
    <w:p w:rsidR="006C246F" w:rsidRPr="00905073" w:rsidRDefault="006C246F" w:rsidP="00ED176B">
      <w:pPr>
        <w:jc w:val="center"/>
        <w:rPr>
          <w:sz w:val="27"/>
          <w:szCs w:val="27"/>
        </w:rPr>
      </w:pPr>
    </w:p>
    <w:p w:rsidR="006C246F" w:rsidRPr="00A738B0" w:rsidRDefault="006C246F" w:rsidP="006C246F">
      <w:pPr>
        <w:jc w:val="center"/>
        <w:rPr>
          <w:sz w:val="28"/>
          <w:szCs w:val="28"/>
        </w:rPr>
      </w:pPr>
      <w:r w:rsidRPr="00A738B0">
        <w:rPr>
          <w:sz w:val="28"/>
          <w:szCs w:val="28"/>
        </w:rPr>
        <w:t>г. Горно-Алтайск</w:t>
      </w:r>
    </w:p>
    <w:p w:rsidR="006C246F" w:rsidRDefault="006C246F" w:rsidP="006C246F">
      <w:pPr>
        <w:jc w:val="center"/>
        <w:rPr>
          <w:sz w:val="27"/>
          <w:szCs w:val="27"/>
        </w:rPr>
      </w:pPr>
    </w:p>
    <w:p w:rsidR="005A54EC" w:rsidRDefault="00FE700C" w:rsidP="006C246F">
      <w:pPr>
        <w:jc w:val="center"/>
        <w:rPr>
          <w:b/>
          <w:sz w:val="28"/>
          <w:szCs w:val="28"/>
        </w:rPr>
      </w:pPr>
      <w:r w:rsidRPr="00FE700C">
        <w:rPr>
          <w:b/>
          <w:sz w:val="28"/>
          <w:szCs w:val="28"/>
        </w:rPr>
        <w:t>О внесении изменени</w:t>
      </w:r>
      <w:r w:rsidR="00057FC4">
        <w:rPr>
          <w:b/>
          <w:sz w:val="28"/>
          <w:szCs w:val="28"/>
        </w:rPr>
        <w:t>я</w:t>
      </w:r>
      <w:r w:rsidRPr="00FE700C">
        <w:rPr>
          <w:b/>
          <w:sz w:val="28"/>
          <w:szCs w:val="28"/>
        </w:rPr>
        <w:t xml:space="preserve"> в </w:t>
      </w:r>
      <w:r w:rsidR="00057FC4">
        <w:rPr>
          <w:b/>
          <w:sz w:val="28"/>
          <w:szCs w:val="28"/>
        </w:rPr>
        <w:t xml:space="preserve">пункт </w:t>
      </w:r>
      <w:r w:rsidR="007C5F8E">
        <w:rPr>
          <w:b/>
          <w:sz w:val="28"/>
          <w:szCs w:val="28"/>
        </w:rPr>
        <w:t xml:space="preserve">7 раздела </w:t>
      </w:r>
      <w:proofErr w:type="gramStart"/>
      <w:r w:rsidR="007C5F8E">
        <w:rPr>
          <w:b/>
          <w:sz w:val="28"/>
          <w:szCs w:val="28"/>
          <w:lang w:val="en-US"/>
        </w:rPr>
        <w:t>II</w:t>
      </w:r>
      <w:r w:rsidR="007C5F8E" w:rsidRPr="007C5F8E">
        <w:rPr>
          <w:b/>
          <w:sz w:val="28"/>
          <w:szCs w:val="28"/>
        </w:rPr>
        <w:t xml:space="preserve"> </w:t>
      </w:r>
      <w:r w:rsidR="007C5F8E">
        <w:rPr>
          <w:b/>
          <w:sz w:val="28"/>
          <w:szCs w:val="28"/>
        </w:rPr>
        <w:t xml:space="preserve"> </w:t>
      </w:r>
      <w:r w:rsidRPr="00FE700C">
        <w:rPr>
          <w:b/>
          <w:sz w:val="28"/>
          <w:szCs w:val="28"/>
        </w:rPr>
        <w:t>Положени</w:t>
      </w:r>
      <w:r w:rsidR="007C5F8E">
        <w:rPr>
          <w:b/>
          <w:sz w:val="28"/>
          <w:szCs w:val="28"/>
        </w:rPr>
        <w:t>я</w:t>
      </w:r>
      <w:proofErr w:type="gramEnd"/>
      <w:r w:rsidRPr="00FE700C">
        <w:rPr>
          <w:b/>
          <w:sz w:val="28"/>
          <w:szCs w:val="28"/>
        </w:rPr>
        <w:t xml:space="preserve"> о Комитете по охране, использованию и воспроизводству объектов животного мира </w:t>
      </w:r>
    </w:p>
    <w:p w:rsidR="006C246F" w:rsidRDefault="00FE700C" w:rsidP="006C246F">
      <w:pPr>
        <w:jc w:val="center"/>
        <w:rPr>
          <w:b/>
          <w:sz w:val="28"/>
          <w:szCs w:val="28"/>
        </w:rPr>
      </w:pPr>
      <w:r w:rsidRPr="00FE700C">
        <w:rPr>
          <w:b/>
          <w:sz w:val="28"/>
          <w:szCs w:val="28"/>
        </w:rPr>
        <w:t>Республики Алтай</w:t>
      </w:r>
    </w:p>
    <w:p w:rsidR="00FE700C" w:rsidRDefault="00FE700C" w:rsidP="006C246F">
      <w:pPr>
        <w:jc w:val="center"/>
        <w:rPr>
          <w:b/>
          <w:sz w:val="28"/>
          <w:szCs w:val="28"/>
        </w:rPr>
      </w:pPr>
    </w:p>
    <w:p w:rsidR="00353F91" w:rsidRPr="00A738B0" w:rsidRDefault="00353F91" w:rsidP="006C246F">
      <w:pPr>
        <w:jc w:val="center"/>
        <w:rPr>
          <w:b/>
          <w:sz w:val="28"/>
          <w:szCs w:val="28"/>
        </w:rPr>
      </w:pPr>
    </w:p>
    <w:p w:rsidR="005A54EC" w:rsidRPr="00CB287E" w:rsidRDefault="006C246F" w:rsidP="00397240">
      <w:pPr>
        <w:ind w:firstLine="709"/>
        <w:jc w:val="both"/>
        <w:rPr>
          <w:sz w:val="28"/>
          <w:szCs w:val="28"/>
        </w:rPr>
      </w:pPr>
      <w:r w:rsidRPr="00CB287E">
        <w:rPr>
          <w:sz w:val="28"/>
          <w:szCs w:val="28"/>
        </w:rPr>
        <w:t xml:space="preserve">Правительство Республики Алтай </w:t>
      </w:r>
      <w:r w:rsidRPr="00CB287E">
        <w:rPr>
          <w:b/>
          <w:sz w:val="28"/>
          <w:szCs w:val="28"/>
        </w:rPr>
        <w:t>п</w:t>
      </w:r>
      <w:r w:rsidR="005A54EC">
        <w:rPr>
          <w:b/>
          <w:sz w:val="28"/>
          <w:szCs w:val="28"/>
        </w:rPr>
        <w:t xml:space="preserve"> </w:t>
      </w:r>
      <w:r w:rsidRPr="00CB287E">
        <w:rPr>
          <w:b/>
          <w:sz w:val="28"/>
          <w:szCs w:val="28"/>
        </w:rPr>
        <w:t>о</w:t>
      </w:r>
      <w:r w:rsidR="005A54EC">
        <w:rPr>
          <w:b/>
          <w:sz w:val="28"/>
          <w:szCs w:val="28"/>
        </w:rPr>
        <w:t xml:space="preserve"> </w:t>
      </w:r>
      <w:r w:rsidRPr="00CB287E">
        <w:rPr>
          <w:b/>
          <w:sz w:val="28"/>
          <w:szCs w:val="28"/>
        </w:rPr>
        <w:t>с</w:t>
      </w:r>
      <w:r w:rsidR="005A54EC">
        <w:rPr>
          <w:b/>
          <w:sz w:val="28"/>
          <w:szCs w:val="28"/>
        </w:rPr>
        <w:t xml:space="preserve"> </w:t>
      </w:r>
      <w:proofErr w:type="gramStart"/>
      <w:r w:rsidRPr="00CB287E">
        <w:rPr>
          <w:b/>
          <w:sz w:val="28"/>
          <w:szCs w:val="28"/>
        </w:rPr>
        <w:t>т</w:t>
      </w:r>
      <w:proofErr w:type="gramEnd"/>
      <w:r w:rsidR="005A54EC">
        <w:rPr>
          <w:b/>
          <w:sz w:val="28"/>
          <w:szCs w:val="28"/>
        </w:rPr>
        <w:t xml:space="preserve"> </w:t>
      </w:r>
      <w:r w:rsidRPr="00CB287E">
        <w:rPr>
          <w:b/>
          <w:sz w:val="28"/>
          <w:szCs w:val="28"/>
        </w:rPr>
        <w:t>а</w:t>
      </w:r>
      <w:r w:rsidR="005A54EC">
        <w:rPr>
          <w:b/>
          <w:sz w:val="28"/>
          <w:szCs w:val="28"/>
        </w:rPr>
        <w:t xml:space="preserve"> </w:t>
      </w:r>
      <w:r w:rsidRPr="00CB287E">
        <w:rPr>
          <w:b/>
          <w:sz w:val="28"/>
          <w:szCs w:val="28"/>
        </w:rPr>
        <w:t>н</w:t>
      </w:r>
      <w:r w:rsidR="005A54EC">
        <w:rPr>
          <w:b/>
          <w:sz w:val="28"/>
          <w:szCs w:val="28"/>
        </w:rPr>
        <w:t xml:space="preserve"> </w:t>
      </w:r>
      <w:r w:rsidRPr="00CB287E">
        <w:rPr>
          <w:b/>
          <w:sz w:val="28"/>
          <w:szCs w:val="28"/>
        </w:rPr>
        <w:t>о</w:t>
      </w:r>
      <w:r w:rsidR="005A54EC">
        <w:rPr>
          <w:b/>
          <w:sz w:val="28"/>
          <w:szCs w:val="28"/>
        </w:rPr>
        <w:t xml:space="preserve"> </w:t>
      </w:r>
      <w:r w:rsidRPr="00CB287E">
        <w:rPr>
          <w:b/>
          <w:sz w:val="28"/>
          <w:szCs w:val="28"/>
        </w:rPr>
        <w:t>в</w:t>
      </w:r>
      <w:r w:rsidR="005A54EC">
        <w:rPr>
          <w:b/>
          <w:sz w:val="28"/>
          <w:szCs w:val="28"/>
        </w:rPr>
        <w:t xml:space="preserve"> </w:t>
      </w:r>
      <w:r w:rsidRPr="00CB287E">
        <w:rPr>
          <w:b/>
          <w:sz w:val="28"/>
          <w:szCs w:val="28"/>
        </w:rPr>
        <w:t>л</w:t>
      </w:r>
      <w:r w:rsidR="005A54EC">
        <w:rPr>
          <w:b/>
          <w:sz w:val="28"/>
          <w:szCs w:val="28"/>
        </w:rPr>
        <w:t xml:space="preserve"> </w:t>
      </w:r>
      <w:r w:rsidRPr="00CB287E">
        <w:rPr>
          <w:b/>
          <w:sz w:val="28"/>
          <w:szCs w:val="28"/>
        </w:rPr>
        <w:t>я</w:t>
      </w:r>
      <w:r w:rsidR="005A54EC">
        <w:rPr>
          <w:b/>
          <w:sz w:val="28"/>
          <w:szCs w:val="28"/>
        </w:rPr>
        <w:t xml:space="preserve"> </w:t>
      </w:r>
      <w:r w:rsidRPr="00CB287E">
        <w:rPr>
          <w:b/>
          <w:sz w:val="28"/>
          <w:szCs w:val="28"/>
        </w:rPr>
        <w:t>е</w:t>
      </w:r>
      <w:r w:rsidR="005A54EC">
        <w:rPr>
          <w:b/>
          <w:sz w:val="28"/>
          <w:szCs w:val="28"/>
        </w:rPr>
        <w:t xml:space="preserve"> </w:t>
      </w:r>
      <w:r w:rsidRPr="00CB287E">
        <w:rPr>
          <w:b/>
          <w:sz w:val="28"/>
          <w:szCs w:val="28"/>
        </w:rPr>
        <w:t>т</w:t>
      </w:r>
      <w:r w:rsidRPr="00CB287E">
        <w:rPr>
          <w:sz w:val="28"/>
          <w:szCs w:val="28"/>
        </w:rPr>
        <w:t>:</w:t>
      </w:r>
    </w:p>
    <w:p w:rsidR="0078010C" w:rsidRDefault="004F2756" w:rsidP="00BD5BB6">
      <w:pPr>
        <w:pStyle w:val="a8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5F8E">
        <w:rPr>
          <w:sz w:val="28"/>
          <w:szCs w:val="28"/>
        </w:rPr>
        <w:t xml:space="preserve">Абзац тринадцатый подпункта 12 пункта 7 раздела </w:t>
      </w:r>
      <w:r w:rsidR="007C5F8E">
        <w:rPr>
          <w:sz w:val="28"/>
          <w:szCs w:val="28"/>
          <w:lang w:val="en-US"/>
        </w:rPr>
        <w:t>II</w:t>
      </w:r>
      <w:r w:rsidR="007C5F8E" w:rsidRPr="007C5F8E">
        <w:rPr>
          <w:sz w:val="28"/>
          <w:szCs w:val="28"/>
        </w:rPr>
        <w:t xml:space="preserve"> </w:t>
      </w:r>
      <w:r w:rsidR="007C5F8E">
        <w:rPr>
          <w:sz w:val="28"/>
          <w:szCs w:val="28"/>
        </w:rPr>
        <w:t xml:space="preserve">Положения </w:t>
      </w:r>
      <w:r w:rsidR="00FE700C" w:rsidRPr="0078010C">
        <w:rPr>
          <w:sz w:val="28"/>
          <w:szCs w:val="28"/>
        </w:rPr>
        <w:t xml:space="preserve">о Комитете по охране, использованию и воспроизводству объектов </w:t>
      </w:r>
      <w:r w:rsidR="007C5F8E">
        <w:rPr>
          <w:sz w:val="28"/>
          <w:szCs w:val="28"/>
        </w:rPr>
        <w:t>жив</w:t>
      </w:r>
      <w:r w:rsidR="00FE700C" w:rsidRPr="0078010C">
        <w:rPr>
          <w:sz w:val="28"/>
          <w:szCs w:val="28"/>
        </w:rPr>
        <w:t>отного мира Республики Алтай, утвержденного постановлением Правительства Республики Алтай от 17 апреля 2008 г. № 85</w:t>
      </w:r>
      <w:r w:rsidR="00D1584E" w:rsidRPr="0078010C">
        <w:rPr>
          <w:sz w:val="28"/>
          <w:szCs w:val="28"/>
        </w:rPr>
        <w:t xml:space="preserve">» </w:t>
      </w:r>
      <w:r w:rsidR="006C246F" w:rsidRPr="0078010C">
        <w:rPr>
          <w:sz w:val="28"/>
          <w:szCs w:val="28"/>
        </w:rPr>
        <w:t>(Сборник законодательства Республики Алтай, 2008, № 49(55), № 51(57), № 55(61), № 56(62); 2009, № 60(66); 2011, № 74(80); 2012, № 86(92); 2013, № 107(113)</w:t>
      </w:r>
      <w:r w:rsidR="002D62A9" w:rsidRPr="0078010C">
        <w:rPr>
          <w:sz w:val="28"/>
          <w:szCs w:val="28"/>
        </w:rPr>
        <w:t>; 2014, № 114(120); 2015, № 120(</w:t>
      </w:r>
      <w:r w:rsidR="006C246F" w:rsidRPr="0078010C">
        <w:rPr>
          <w:sz w:val="28"/>
          <w:szCs w:val="28"/>
        </w:rPr>
        <w:t>126); 2016, № 135(141); 2017, № 141(147), № 145(151), № 146(152), № 147(153); 2018, № 161(167); 2019, № 162(168); 2020, № 172</w:t>
      </w:r>
      <w:r w:rsidR="00704E94" w:rsidRPr="0078010C">
        <w:rPr>
          <w:sz w:val="28"/>
          <w:szCs w:val="28"/>
        </w:rPr>
        <w:t>(178), № 174(180), № 182(188</w:t>
      </w:r>
      <w:r w:rsidR="001B7C5F" w:rsidRPr="0078010C">
        <w:rPr>
          <w:sz w:val="28"/>
          <w:szCs w:val="28"/>
        </w:rPr>
        <w:t>)</w:t>
      </w:r>
      <w:r w:rsidR="00B06F01" w:rsidRPr="0078010C">
        <w:rPr>
          <w:sz w:val="28"/>
          <w:szCs w:val="28"/>
        </w:rPr>
        <w:t>;</w:t>
      </w:r>
      <w:r w:rsidR="003A00E2" w:rsidRPr="0078010C">
        <w:rPr>
          <w:sz w:val="28"/>
          <w:szCs w:val="28"/>
        </w:rPr>
        <w:t xml:space="preserve"> 2021, № 192(198)</w:t>
      </w:r>
      <w:r w:rsidR="00ED176B" w:rsidRPr="0078010C">
        <w:rPr>
          <w:sz w:val="28"/>
          <w:szCs w:val="28"/>
        </w:rPr>
        <w:t>;</w:t>
      </w:r>
      <w:r w:rsidR="00B93648" w:rsidRPr="0078010C">
        <w:rPr>
          <w:sz w:val="28"/>
          <w:szCs w:val="28"/>
        </w:rPr>
        <w:t xml:space="preserve"> 2022, № 198(204), 201(207)</w:t>
      </w:r>
      <w:r w:rsidR="00A019BF" w:rsidRPr="0078010C">
        <w:rPr>
          <w:sz w:val="28"/>
          <w:szCs w:val="28"/>
        </w:rPr>
        <w:t>; 2023,</w:t>
      </w:r>
      <w:r w:rsidR="007C5F8E">
        <w:rPr>
          <w:sz w:val="28"/>
          <w:szCs w:val="28"/>
        </w:rPr>
        <w:t xml:space="preserve"> № 206 (212), № 211 (212);</w:t>
      </w:r>
      <w:r w:rsidR="00BD5BB6">
        <w:rPr>
          <w:sz w:val="28"/>
          <w:szCs w:val="28"/>
        </w:rPr>
        <w:t xml:space="preserve"> </w:t>
      </w:r>
      <w:r w:rsidR="00BD5BB6" w:rsidRPr="00BD5BB6">
        <w:rPr>
          <w:sz w:val="28"/>
          <w:szCs w:val="28"/>
        </w:rPr>
        <w:t xml:space="preserve">(официальный интернет-портал правовой информации: </w:t>
      </w:r>
      <w:hyperlink r:id="rId5" w:tgtFrame="_blank" w:tooltip="&lt;div class=&quot;doc www&quot;&gt;&lt;span class=&quot;aligner&quot;&gt;&lt;div class=&quot;icon listDocWWW-16&quot;&gt;&lt;/div&gt;&lt;/span&gt;www.pravo.gov.ru&lt;/div&gt;" w:history="1">
        <w:r w:rsidR="00BD5BB6" w:rsidRPr="00BD5BB6">
          <w:rPr>
            <w:color w:val="0000FF"/>
            <w:sz w:val="28"/>
            <w:szCs w:val="28"/>
          </w:rPr>
          <w:t>www.pravo.gov.ru</w:t>
        </w:r>
      </w:hyperlink>
      <w:r w:rsidR="00BD5BB6" w:rsidRPr="00BD5BB6">
        <w:rPr>
          <w:sz w:val="28"/>
          <w:szCs w:val="28"/>
        </w:rPr>
        <w:t>, 20</w:t>
      </w:r>
      <w:r w:rsidR="00BD5BB6">
        <w:rPr>
          <w:sz w:val="28"/>
          <w:szCs w:val="28"/>
        </w:rPr>
        <w:t>24</w:t>
      </w:r>
      <w:r w:rsidR="00BD5BB6" w:rsidRPr="00BD5BB6">
        <w:rPr>
          <w:sz w:val="28"/>
          <w:szCs w:val="28"/>
        </w:rPr>
        <w:t xml:space="preserve">, </w:t>
      </w:r>
      <w:r w:rsidR="00BD5BB6">
        <w:rPr>
          <w:sz w:val="28"/>
          <w:szCs w:val="28"/>
        </w:rPr>
        <w:t>19 февраля</w:t>
      </w:r>
      <w:r w:rsidR="00BD5BB6" w:rsidRPr="00BD5BB6">
        <w:rPr>
          <w:sz w:val="28"/>
          <w:szCs w:val="28"/>
        </w:rPr>
        <w:t>)</w:t>
      </w:r>
      <w:r w:rsidR="00FE700C" w:rsidRPr="0078010C">
        <w:rPr>
          <w:sz w:val="28"/>
          <w:szCs w:val="28"/>
        </w:rPr>
        <w:t xml:space="preserve">, </w:t>
      </w:r>
      <w:r w:rsidR="00BD5BB6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</w:t>
      </w:r>
      <w:r w:rsidR="00BD5BB6">
        <w:rPr>
          <w:sz w:val="28"/>
          <w:szCs w:val="28"/>
        </w:rPr>
        <w:t>ей редакции</w:t>
      </w:r>
      <w:r>
        <w:rPr>
          <w:sz w:val="28"/>
          <w:szCs w:val="28"/>
        </w:rPr>
        <w:t>:</w:t>
      </w:r>
    </w:p>
    <w:p w:rsidR="00BD5BB6" w:rsidRPr="009F4F47" w:rsidRDefault="009F4F47" w:rsidP="00BD5BB6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5BB6" w:rsidRPr="009F4F47">
        <w:rPr>
          <w:sz w:val="28"/>
          <w:szCs w:val="28"/>
        </w:rPr>
        <w:t>м) организация и регулирование любительского рыболовства, в том числе утверждение перечней рыболовных участков на территории Республики Алтай в порядке, предусмотренном федеральным законодательством</w:t>
      </w:r>
      <w:r>
        <w:rPr>
          <w:sz w:val="28"/>
          <w:szCs w:val="28"/>
        </w:rPr>
        <w:t xml:space="preserve">, </w:t>
      </w:r>
      <w:r w:rsidR="00BD5BB6" w:rsidRPr="009F4F47">
        <w:rPr>
          <w:sz w:val="28"/>
          <w:szCs w:val="28"/>
        </w:rPr>
        <w:t xml:space="preserve">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</w:t>
      </w:r>
      <w:r>
        <w:rPr>
          <w:sz w:val="28"/>
          <w:szCs w:val="28"/>
        </w:rPr>
        <w:t xml:space="preserve">в том числе </w:t>
      </w:r>
      <w:r w:rsidRPr="009F4F47">
        <w:rPr>
          <w:sz w:val="28"/>
          <w:szCs w:val="28"/>
        </w:rPr>
        <w:t>организация и проведение конкурса на право заключения договора пользования рыболовным участком</w:t>
      </w:r>
      <w:r>
        <w:rPr>
          <w:sz w:val="28"/>
          <w:szCs w:val="28"/>
        </w:rPr>
        <w:t xml:space="preserve"> </w:t>
      </w:r>
      <w:r w:rsidRPr="009F4F47">
        <w:rPr>
          <w:sz w:val="28"/>
          <w:szCs w:val="28"/>
        </w:rPr>
        <w:t xml:space="preserve">для осуществления рыболовства в целях обеспечения ведения традиционного образа жизни и </w:t>
      </w:r>
      <w:r>
        <w:rPr>
          <w:sz w:val="28"/>
          <w:szCs w:val="28"/>
        </w:rPr>
        <w:t>о</w:t>
      </w:r>
      <w:r w:rsidRPr="009F4F47">
        <w:rPr>
          <w:sz w:val="28"/>
          <w:szCs w:val="28"/>
        </w:rPr>
        <w:t>существления традиционной хозяйственной деятельности коренных малочисленных народов Севера, Сибири и Дальнего Востока Российской Федерации</w:t>
      </w:r>
      <w:r w:rsidR="00BD5BB6" w:rsidRPr="009F4F47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353F91" w:rsidRDefault="00353F91" w:rsidP="00353F91">
      <w:pPr>
        <w:pStyle w:val="a6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53F91">
        <w:rPr>
          <w:sz w:val="28"/>
          <w:szCs w:val="28"/>
        </w:rPr>
        <w:t xml:space="preserve">Настоящее Постановление вступает в силу с 1 </w:t>
      </w:r>
      <w:r w:rsidR="00BD5BB6">
        <w:rPr>
          <w:sz w:val="28"/>
          <w:szCs w:val="28"/>
        </w:rPr>
        <w:t>сентября</w:t>
      </w:r>
      <w:r w:rsidRPr="00353F91">
        <w:rPr>
          <w:sz w:val="28"/>
          <w:szCs w:val="28"/>
        </w:rPr>
        <w:t xml:space="preserve"> 2024 г.</w:t>
      </w:r>
    </w:p>
    <w:p w:rsidR="00DA0D4F" w:rsidRDefault="00DA0D4F" w:rsidP="00DA0D4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8C7F44" w:rsidRPr="00CB287E" w:rsidRDefault="008C7F44" w:rsidP="008C7F44">
      <w:pPr>
        <w:jc w:val="both"/>
        <w:rPr>
          <w:sz w:val="28"/>
          <w:szCs w:val="28"/>
        </w:rPr>
      </w:pPr>
      <w:r w:rsidRPr="00CB287E">
        <w:rPr>
          <w:sz w:val="28"/>
          <w:szCs w:val="28"/>
        </w:rPr>
        <w:t xml:space="preserve">      Глава Республики Алтай,</w:t>
      </w:r>
      <w:r w:rsidRPr="00CB287E">
        <w:rPr>
          <w:sz w:val="28"/>
          <w:szCs w:val="28"/>
        </w:rPr>
        <w:br/>
        <w:t xml:space="preserve">  Председатель Правительства</w:t>
      </w:r>
      <w:r w:rsidRPr="00CB287E">
        <w:rPr>
          <w:sz w:val="28"/>
          <w:szCs w:val="28"/>
        </w:rPr>
        <w:tab/>
      </w:r>
      <w:r w:rsidRPr="00CB287E">
        <w:rPr>
          <w:sz w:val="28"/>
          <w:szCs w:val="28"/>
        </w:rPr>
        <w:tab/>
      </w:r>
      <w:r w:rsidRPr="00CB287E">
        <w:rPr>
          <w:sz w:val="28"/>
          <w:szCs w:val="28"/>
        </w:rPr>
        <w:tab/>
      </w:r>
      <w:r w:rsidRPr="00CB287E">
        <w:rPr>
          <w:sz w:val="28"/>
          <w:szCs w:val="28"/>
        </w:rPr>
        <w:tab/>
      </w:r>
      <w:r w:rsidRPr="00CB287E">
        <w:rPr>
          <w:sz w:val="28"/>
          <w:szCs w:val="28"/>
        </w:rPr>
        <w:tab/>
      </w:r>
      <w:r w:rsidRPr="00CB287E">
        <w:rPr>
          <w:sz w:val="28"/>
          <w:szCs w:val="28"/>
        </w:rPr>
        <w:tab/>
      </w:r>
    </w:p>
    <w:p w:rsidR="00894486" w:rsidRDefault="00FD74B2" w:rsidP="00AE526B">
      <w:pPr>
        <w:tabs>
          <w:tab w:val="left" w:pos="7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7F44" w:rsidRPr="00CB287E">
        <w:rPr>
          <w:sz w:val="28"/>
          <w:szCs w:val="28"/>
        </w:rPr>
        <w:t xml:space="preserve"> Республики Алтай                          </w:t>
      </w:r>
      <w:r>
        <w:rPr>
          <w:sz w:val="28"/>
          <w:szCs w:val="28"/>
        </w:rPr>
        <w:t xml:space="preserve">                                 </w:t>
      </w:r>
      <w:r w:rsidR="008C7F44" w:rsidRPr="00CB287E">
        <w:rPr>
          <w:sz w:val="28"/>
          <w:szCs w:val="28"/>
        </w:rPr>
        <w:t xml:space="preserve"> </w:t>
      </w:r>
      <w:r w:rsidR="00BD5BB6">
        <w:rPr>
          <w:sz w:val="28"/>
          <w:szCs w:val="28"/>
        </w:rPr>
        <w:t xml:space="preserve">А.А. </w:t>
      </w:r>
      <w:proofErr w:type="spellStart"/>
      <w:r w:rsidR="00BD5BB6">
        <w:rPr>
          <w:sz w:val="28"/>
          <w:szCs w:val="28"/>
        </w:rPr>
        <w:t>Турчак</w:t>
      </w:r>
      <w:proofErr w:type="spellEnd"/>
    </w:p>
    <w:p w:rsidR="009D5E81" w:rsidRDefault="009D5E81" w:rsidP="00AE526B">
      <w:pPr>
        <w:tabs>
          <w:tab w:val="left" w:pos="7770"/>
        </w:tabs>
        <w:jc w:val="both"/>
        <w:rPr>
          <w:sz w:val="28"/>
          <w:szCs w:val="28"/>
        </w:rPr>
      </w:pPr>
    </w:p>
    <w:p w:rsidR="005E28E8" w:rsidRDefault="005E28E8" w:rsidP="00AE526B">
      <w:pPr>
        <w:tabs>
          <w:tab w:val="left" w:pos="7770"/>
        </w:tabs>
        <w:jc w:val="both"/>
        <w:rPr>
          <w:sz w:val="28"/>
          <w:szCs w:val="28"/>
        </w:rPr>
      </w:pPr>
    </w:p>
    <w:p w:rsidR="009F4F47" w:rsidRDefault="009F4F47" w:rsidP="00AE526B">
      <w:pPr>
        <w:tabs>
          <w:tab w:val="left" w:pos="7770"/>
        </w:tabs>
        <w:jc w:val="both"/>
        <w:rPr>
          <w:sz w:val="28"/>
          <w:szCs w:val="28"/>
        </w:rPr>
      </w:pPr>
    </w:p>
    <w:p w:rsidR="009F4F47" w:rsidRDefault="009F4F47" w:rsidP="00AE526B">
      <w:pPr>
        <w:tabs>
          <w:tab w:val="left" w:pos="7770"/>
        </w:tabs>
        <w:jc w:val="both"/>
        <w:rPr>
          <w:sz w:val="28"/>
          <w:szCs w:val="28"/>
        </w:rPr>
      </w:pPr>
    </w:p>
    <w:p w:rsidR="009F4F47" w:rsidRDefault="009F4F47" w:rsidP="00AE526B">
      <w:pPr>
        <w:tabs>
          <w:tab w:val="left" w:pos="7770"/>
        </w:tabs>
        <w:jc w:val="both"/>
        <w:rPr>
          <w:sz w:val="28"/>
          <w:szCs w:val="28"/>
        </w:rPr>
      </w:pPr>
    </w:p>
    <w:p w:rsidR="009F4F47" w:rsidRDefault="009F4F47" w:rsidP="00AE526B">
      <w:pPr>
        <w:tabs>
          <w:tab w:val="left" w:pos="7770"/>
        </w:tabs>
        <w:jc w:val="both"/>
        <w:rPr>
          <w:sz w:val="28"/>
          <w:szCs w:val="28"/>
        </w:rPr>
      </w:pPr>
    </w:p>
    <w:p w:rsidR="009F4F47" w:rsidRDefault="009F4F47" w:rsidP="00AE526B">
      <w:pPr>
        <w:tabs>
          <w:tab w:val="left" w:pos="7770"/>
        </w:tabs>
        <w:jc w:val="both"/>
        <w:rPr>
          <w:sz w:val="28"/>
          <w:szCs w:val="28"/>
        </w:rPr>
      </w:pPr>
    </w:p>
    <w:p w:rsidR="009F4F47" w:rsidRDefault="009F4F47" w:rsidP="00AE526B">
      <w:pPr>
        <w:tabs>
          <w:tab w:val="left" w:pos="7770"/>
        </w:tabs>
        <w:jc w:val="both"/>
        <w:rPr>
          <w:sz w:val="28"/>
          <w:szCs w:val="28"/>
        </w:rPr>
      </w:pPr>
    </w:p>
    <w:p w:rsidR="009D5E81" w:rsidRPr="00FD74B2" w:rsidRDefault="009D5E81" w:rsidP="000C375C">
      <w:pPr>
        <w:shd w:val="clear" w:color="auto" w:fill="FFFFFF"/>
        <w:spacing w:line="300" w:lineRule="exact"/>
        <w:ind w:right="-2"/>
        <w:jc w:val="center"/>
        <w:rPr>
          <w:b/>
          <w:bCs/>
          <w:color w:val="000000" w:themeColor="text1"/>
          <w:spacing w:val="3"/>
          <w:sz w:val="28"/>
          <w:szCs w:val="28"/>
        </w:rPr>
      </w:pPr>
      <w:r w:rsidRPr="00FD74B2">
        <w:rPr>
          <w:b/>
          <w:bCs/>
          <w:color w:val="000000" w:themeColor="text1"/>
          <w:spacing w:val="3"/>
          <w:sz w:val="28"/>
          <w:szCs w:val="28"/>
        </w:rPr>
        <w:t xml:space="preserve">Пояснительная записка </w:t>
      </w:r>
    </w:p>
    <w:p w:rsidR="009D5E81" w:rsidRPr="00FD74B2" w:rsidRDefault="009D5E81" w:rsidP="000C375C">
      <w:pPr>
        <w:shd w:val="clear" w:color="auto" w:fill="FFFFFF"/>
        <w:spacing w:line="300" w:lineRule="exact"/>
        <w:ind w:right="-2"/>
        <w:jc w:val="center"/>
        <w:rPr>
          <w:b/>
          <w:bCs/>
          <w:color w:val="000000" w:themeColor="text1"/>
          <w:spacing w:val="6"/>
          <w:sz w:val="28"/>
          <w:szCs w:val="28"/>
        </w:rPr>
      </w:pPr>
      <w:r w:rsidRPr="00FD74B2">
        <w:rPr>
          <w:b/>
          <w:bCs/>
          <w:color w:val="000000" w:themeColor="text1"/>
          <w:spacing w:val="6"/>
          <w:sz w:val="28"/>
          <w:szCs w:val="28"/>
        </w:rPr>
        <w:t>к проекту постановления Правительства Республики Алтай</w:t>
      </w:r>
    </w:p>
    <w:p w:rsidR="000C375C" w:rsidRPr="00FD74B2" w:rsidRDefault="009D5E81" w:rsidP="000C375C">
      <w:pPr>
        <w:spacing w:line="300" w:lineRule="exact"/>
        <w:ind w:right="-2"/>
        <w:jc w:val="center"/>
        <w:rPr>
          <w:b/>
          <w:color w:val="000000" w:themeColor="text1"/>
          <w:sz w:val="28"/>
          <w:szCs w:val="28"/>
        </w:rPr>
      </w:pPr>
      <w:r w:rsidRPr="00FD74B2">
        <w:rPr>
          <w:b/>
          <w:color w:val="000000" w:themeColor="text1"/>
          <w:sz w:val="28"/>
          <w:szCs w:val="28"/>
        </w:rPr>
        <w:t>«О внесении изменени</w:t>
      </w:r>
      <w:r w:rsidR="005E28E8">
        <w:rPr>
          <w:b/>
          <w:color w:val="000000" w:themeColor="text1"/>
          <w:sz w:val="28"/>
          <w:szCs w:val="28"/>
        </w:rPr>
        <w:t>я</w:t>
      </w:r>
      <w:r w:rsidRPr="00FD74B2">
        <w:rPr>
          <w:b/>
          <w:color w:val="000000" w:themeColor="text1"/>
          <w:sz w:val="28"/>
          <w:szCs w:val="28"/>
        </w:rPr>
        <w:t xml:space="preserve"> в </w:t>
      </w:r>
      <w:r w:rsidR="005E28E8">
        <w:rPr>
          <w:b/>
          <w:sz w:val="28"/>
          <w:szCs w:val="28"/>
        </w:rPr>
        <w:t xml:space="preserve">пункт 7 раздела </w:t>
      </w:r>
      <w:proofErr w:type="gramStart"/>
      <w:r w:rsidR="005E28E8">
        <w:rPr>
          <w:b/>
          <w:sz w:val="28"/>
          <w:szCs w:val="28"/>
          <w:lang w:val="en-US"/>
        </w:rPr>
        <w:t>II</w:t>
      </w:r>
      <w:r w:rsidR="005E28E8" w:rsidRPr="007C5F8E">
        <w:rPr>
          <w:b/>
          <w:sz w:val="28"/>
          <w:szCs w:val="28"/>
        </w:rPr>
        <w:t xml:space="preserve"> </w:t>
      </w:r>
      <w:r w:rsidR="005E28E8">
        <w:rPr>
          <w:b/>
          <w:sz w:val="28"/>
          <w:szCs w:val="28"/>
        </w:rPr>
        <w:t xml:space="preserve"> </w:t>
      </w:r>
      <w:r w:rsidRPr="00FD74B2">
        <w:rPr>
          <w:b/>
          <w:color w:val="000000" w:themeColor="text1"/>
          <w:sz w:val="28"/>
          <w:szCs w:val="28"/>
        </w:rPr>
        <w:t>Положени</w:t>
      </w:r>
      <w:r w:rsidR="005E28E8">
        <w:rPr>
          <w:b/>
          <w:color w:val="000000" w:themeColor="text1"/>
          <w:sz w:val="28"/>
          <w:szCs w:val="28"/>
        </w:rPr>
        <w:t>я</w:t>
      </w:r>
      <w:proofErr w:type="gramEnd"/>
      <w:r w:rsidRPr="00FD74B2">
        <w:rPr>
          <w:b/>
          <w:color w:val="000000" w:themeColor="text1"/>
          <w:sz w:val="28"/>
          <w:szCs w:val="28"/>
        </w:rPr>
        <w:t xml:space="preserve"> о Комитете по охране, использованию и воспроизводству объектов животного мира </w:t>
      </w:r>
    </w:p>
    <w:p w:rsidR="009D5E81" w:rsidRPr="00FD74B2" w:rsidRDefault="009D5E81" w:rsidP="000C375C">
      <w:pPr>
        <w:spacing w:line="300" w:lineRule="exact"/>
        <w:ind w:right="-2"/>
        <w:jc w:val="center"/>
        <w:rPr>
          <w:b/>
          <w:color w:val="000000" w:themeColor="text1"/>
          <w:sz w:val="28"/>
          <w:szCs w:val="28"/>
        </w:rPr>
      </w:pPr>
      <w:r w:rsidRPr="00FD74B2">
        <w:rPr>
          <w:b/>
          <w:color w:val="000000" w:themeColor="text1"/>
          <w:sz w:val="28"/>
          <w:szCs w:val="28"/>
        </w:rPr>
        <w:t>Республики Алтай»</w:t>
      </w:r>
    </w:p>
    <w:p w:rsidR="000C375C" w:rsidRPr="00BB1C27" w:rsidRDefault="000C375C" w:rsidP="000C375C">
      <w:pPr>
        <w:spacing w:line="300" w:lineRule="exact"/>
        <w:ind w:right="-2"/>
        <w:jc w:val="center"/>
        <w:rPr>
          <w:b/>
          <w:sz w:val="28"/>
          <w:szCs w:val="28"/>
        </w:rPr>
      </w:pPr>
    </w:p>
    <w:p w:rsidR="009D5E81" w:rsidRPr="00FD74B2" w:rsidRDefault="009D5E81" w:rsidP="000C375C">
      <w:pPr>
        <w:shd w:val="clear" w:color="auto" w:fill="FFFFFF"/>
        <w:spacing w:line="300" w:lineRule="exact"/>
        <w:ind w:right="10" w:firstLine="709"/>
        <w:jc w:val="both"/>
        <w:rPr>
          <w:color w:val="000000" w:themeColor="text1"/>
          <w:spacing w:val="5"/>
          <w:sz w:val="28"/>
          <w:szCs w:val="28"/>
        </w:rPr>
      </w:pPr>
      <w:r w:rsidRPr="00FD74B2">
        <w:rPr>
          <w:color w:val="000000" w:themeColor="text1"/>
          <w:spacing w:val="5"/>
          <w:sz w:val="28"/>
          <w:szCs w:val="28"/>
        </w:rPr>
        <w:t>Субъектом нормотворческой деятельности является Правительство Республики Алтай.</w:t>
      </w:r>
    </w:p>
    <w:p w:rsidR="009D5E81" w:rsidRPr="00FD74B2" w:rsidRDefault="009D5E81" w:rsidP="000C375C">
      <w:pPr>
        <w:spacing w:line="300" w:lineRule="exact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FD74B2">
        <w:rPr>
          <w:color w:val="000000" w:themeColor="text1"/>
          <w:spacing w:val="5"/>
          <w:sz w:val="28"/>
          <w:szCs w:val="28"/>
        </w:rPr>
        <w:t xml:space="preserve">Разработчиком проекта постановления Правительства Республики Алтай </w:t>
      </w:r>
      <w:r w:rsidRPr="00FD74B2">
        <w:rPr>
          <w:color w:val="000000" w:themeColor="text1"/>
          <w:sz w:val="28"/>
          <w:szCs w:val="28"/>
        </w:rPr>
        <w:t>«О внесении изменени</w:t>
      </w:r>
      <w:r w:rsidR="005E28E8">
        <w:rPr>
          <w:color w:val="000000" w:themeColor="text1"/>
          <w:sz w:val="28"/>
          <w:szCs w:val="28"/>
        </w:rPr>
        <w:t xml:space="preserve">я </w:t>
      </w:r>
      <w:r w:rsidRPr="00FD74B2">
        <w:rPr>
          <w:color w:val="000000" w:themeColor="text1"/>
          <w:sz w:val="28"/>
          <w:szCs w:val="28"/>
        </w:rPr>
        <w:t>в</w:t>
      </w:r>
      <w:r w:rsidR="005E28E8">
        <w:rPr>
          <w:color w:val="000000" w:themeColor="text1"/>
          <w:sz w:val="28"/>
          <w:szCs w:val="28"/>
        </w:rPr>
        <w:t xml:space="preserve"> </w:t>
      </w:r>
      <w:r w:rsidR="005E28E8" w:rsidRPr="005E28E8">
        <w:rPr>
          <w:sz w:val="28"/>
          <w:szCs w:val="28"/>
        </w:rPr>
        <w:t xml:space="preserve">пункт 7 раздела </w:t>
      </w:r>
      <w:r w:rsidR="005E28E8" w:rsidRPr="005E28E8">
        <w:rPr>
          <w:sz w:val="28"/>
          <w:szCs w:val="28"/>
          <w:lang w:val="en-US"/>
        </w:rPr>
        <w:t>II</w:t>
      </w:r>
      <w:r w:rsidR="005E28E8" w:rsidRPr="007C5F8E">
        <w:rPr>
          <w:b/>
          <w:sz w:val="28"/>
          <w:szCs w:val="28"/>
        </w:rPr>
        <w:t xml:space="preserve"> </w:t>
      </w:r>
      <w:r w:rsidRPr="00FD74B2">
        <w:rPr>
          <w:color w:val="000000" w:themeColor="text1"/>
          <w:sz w:val="28"/>
          <w:szCs w:val="28"/>
        </w:rPr>
        <w:t>Положени</w:t>
      </w:r>
      <w:r w:rsidR="005E28E8">
        <w:rPr>
          <w:color w:val="000000" w:themeColor="text1"/>
          <w:sz w:val="28"/>
          <w:szCs w:val="28"/>
        </w:rPr>
        <w:t>я</w:t>
      </w:r>
      <w:r w:rsidRPr="00FD74B2">
        <w:rPr>
          <w:color w:val="000000" w:themeColor="text1"/>
          <w:sz w:val="28"/>
          <w:szCs w:val="28"/>
        </w:rPr>
        <w:t xml:space="preserve"> о Комитете по охране, использованию и воспроизводству объектов животного мира Республики Алтай» </w:t>
      </w:r>
      <w:r w:rsidRPr="00FD74B2">
        <w:rPr>
          <w:color w:val="000000" w:themeColor="text1"/>
          <w:spacing w:val="5"/>
          <w:sz w:val="28"/>
          <w:szCs w:val="28"/>
        </w:rPr>
        <w:t xml:space="preserve">(далее - Проект) является </w:t>
      </w:r>
      <w:r w:rsidRPr="00FD74B2">
        <w:rPr>
          <w:color w:val="000000" w:themeColor="text1"/>
          <w:spacing w:val="8"/>
          <w:sz w:val="28"/>
          <w:szCs w:val="28"/>
        </w:rPr>
        <w:t xml:space="preserve">Комитет по </w:t>
      </w:r>
      <w:r w:rsidRPr="00FD74B2">
        <w:rPr>
          <w:color w:val="000000" w:themeColor="text1"/>
          <w:spacing w:val="7"/>
          <w:sz w:val="28"/>
          <w:szCs w:val="28"/>
        </w:rPr>
        <w:t xml:space="preserve">охране, использованию и воспроизводству объектов животного мира </w:t>
      </w:r>
      <w:r w:rsidRPr="00FD74B2">
        <w:rPr>
          <w:color w:val="000000" w:themeColor="text1"/>
          <w:spacing w:val="4"/>
          <w:sz w:val="28"/>
          <w:szCs w:val="28"/>
        </w:rPr>
        <w:t>Республики Алтай (далее - Комитет).</w:t>
      </w:r>
    </w:p>
    <w:p w:rsidR="00571ED7" w:rsidRPr="00BF1248" w:rsidRDefault="009D5E81" w:rsidP="00F01ADE">
      <w:pPr>
        <w:pStyle w:val="a8"/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D74B2">
        <w:rPr>
          <w:color w:val="000000" w:themeColor="text1"/>
          <w:spacing w:val="4"/>
          <w:sz w:val="28"/>
          <w:szCs w:val="28"/>
        </w:rPr>
        <w:t xml:space="preserve">Проектом вносятся изменения </w:t>
      </w:r>
      <w:r w:rsidR="00571ED7" w:rsidRPr="00FD74B2">
        <w:rPr>
          <w:color w:val="000000" w:themeColor="text1"/>
          <w:spacing w:val="4"/>
          <w:sz w:val="28"/>
          <w:szCs w:val="28"/>
        </w:rPr>
        <w:t>в Положение о Комитете по охране, использованию и воспроизводству объектов животного мира Республики Алтай, утвержденное постановлением Правительства Республики Алтай от 17 апреля 2008 г. № 85, в части</w:t>
      </w:r>
      <w:r w:rsidR="006B44CF">
        <w:rPr>
          <w:color w:val="000000" w:themeColor="text1"/>
          <w:spacing w:val="4"/>
          <w:sz w:val="28"/>
          <w:szCs w:val="28"/>
        </w:rPr>
        <w:t xml:space="preserve"> </w:t>
      </w:r>
      <w:r w:rsidRPr="00FD74B2">
        <w:rPr>
          <w:color w:val="000000" w:themeColor="text1"/>
          <w:sz w:val="28"/>
          <w:szCs w:val="28"/>
        </w:rPr>
        <w:t xml:space="preserve">дополнения компетенции Комитета </w:t>
      </w:r>
      <w:r w:rsidR="00353452" w:rsidRPr="00353452">
        <w:rPr>
          <w:sz w:val="28"/>
          <w:szCs w:val="28"/>
        </w:rPr>
        <w:t>в области охраны и использования объектов животного мира, а также водных биологических ресурсов</w:t>
      </w:r>
      <w:r w:rsidR="00F01ADE">
        <w:rPr>
          <w:sz w:val="28"/>
          <w:szCs w:val="28"/>
        </w:rPr>
        <w:t xml:space="preserve"> </w:t>
      </w:r>
      <w:r w:rsidR="00353F91" w:rsidRPr="00FD74B2">
        <w:rPr>
          <w:color w:val="000000" w:themeColor="text1"/>
          <w:sz w:val="28"/>
          <w:szCs w:val="28"/>
        </w:rPr>
        <w:t xml:space="preserve">с 1 </w:t>
      </w:r>
      <w:r w:rsidR="00355196">
        <w:rPr>
          <w:color w:val="000000" w:themeColor="text1"/>
          <w:sz w:val="28"/>
          <w:szCs w:val="28"/>
        </w:rPr>
        <w:t>сентября</w:t>
      </w:r>
      <w:r w:rsidR="00353F91" w:rsidRPr="00FD74B2">
        <w:rPr>
          <w:color w:val="000000" w:themeColor="text1"/>
          <w:sz w:val="28"/>
          <w:szCs w:val="28"/>
        </w:rPr>
        <w:t xml:space="preserve"> 2024 г. </w:t>
      </w:r>
      <w:r w:rsidRPr="00FD74B2">
        <w:rPr>
          <w:color w:val="000000" w:themeColor="text1"/>
          <w:sz w:val="28"/>
          <w:szCs w:val="28"/>
        </w:rPr>
        <w:t>полномочием по</w:t>
      </w:r>
      <w:r w:rsidR="005E28E8">
        <w:rPr>
          <w:color w:val="000000" w:themeColor="text1"/>
          <w:sz w:val="28"/>
          <w:szCs w:val="28"/>
        </w:rPr>
        <w:t xml:space="preserve"> </w:t>
      </w:r>
      <w:r w:rsidR="00BF1248">
        <w:rPr>
          <w:color w:val="000000" w:themeColor="text1"/>
          <w:sz w:val="28"/>
          <w:szCs w:val="28"/>
        </w:rPr>
        <w:t xml:space="preserve">организации и проведению конкурса на право заключения договора пользования </w:t>
      </w:r>
      <w:r w:rsidR="00BF1248" w:rsidRPr="00BF1248">
        <w:rPr>
          <w:color w:val="000000" w:themeColor="text1"/>
          <w:sz w:val="28"/>
          <w:szCs w:val="28"/>
        </w:rPr>
        <w:t>р</w:t>
      </w:r>
      <w:r w:rsidR="00BF1248" w:rsidRPr="00BF1248">
        <w:rPr>
          <w:sz w:val="28"/>
          <w:szCs w:val="28"/>
        </w:rPr>
        <w:t>ыболовным участком</w:t>
      </w:r>
      <w:r w:rsidR="00BF1248" w:rsidRPr="00BF1248">
        <w:rPr>
          <w:sz w:val="28"/>
          <w:szCs w:val="28"/>
        </w:rPr>
        <w:t xml:space="preserve"> </w:t>
      </w:r>
      <w:r w:rsidR="00BF1248" w:rsidRPr="00BF1248">
        <w:rPr>
          <w:sz w:val="28"/>
          <w:szCs w:val="28"/>
        </w:rPr>
        <w:t xml:space="preserve">для осуществления рыболовства в целях обеспечения ведения традиционного образа жизни и </w:t>
      </w:r>
      <w:r w:rsidR="00BF1248" w:rsidRPr="00BF1248">
        <w:rPr>
          <w:sz w:val="28"/>
          <w:szCs w:val="28"/>
        </w:rPr>
        <w:t>о</w:t>
      </w:r>
      <w:r w:rsidR="00BF1248" w:rsidRPr="00BF1248">
        <w:rPr>
          <w:sz w:val="28"/>
          <w:szCs w:val="28"/>
        </w:rPr>
        <w:t>существления традиционной хозяйственной деятельности коренных малочисленных народов Севера, Сибири и Дальнего Востока Российской Федерации</w:t>
      </w:r>
      <w:r w:rsidR="00571ED7" w:rsidRPr="00BF1248">
        <w:rPr>
          <w:color w:val="000000" w:themeColor="text1"/>
          <w:sz w:val="28"/>
          <w:szCs w:val="28"/>
        </w:rPr>
        <w:t>.</w:t>
      </w:r>
    </w:p>
    <w:p w:rsidR="009D5E81" w:rsidRPr="00FD74B2" w:rsidRDefault="009D5E81" w:rsidP="0086615B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D74B2">
        <w:rPr>
          <w:color w:val="000000" w:themeColor="text1"/>
          <w:sz w:val="28"/>
          <w:szCs w:val="28"/>
        </w:rPr>
        <w:t>Правовым основанием принятия Проекта являются:</w:t>
      </w:r>
    </w:p>
    <w:p w:rsidR="00355196" w:rsidRDefault="0086615B" w:rsidP="0086615B">
      <w:pPr>
        <w:pStyle w:val="a8"/>
        <w:numPr>
          <w:ilvl w:val="0"/>
          <w:numId w:val="7"/>
        </w:numPr>
        <w:spacing w:line="288" w:lineRule="atLeast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части 1-3 </w:t>
      </w:r>
      <w:r w:rsidR="00F96969">
        <w:rPr>
          <w:color w:val="000000" w:themeColor="text1"/>
          <w:sz w:val="28"/>
          <w:szCs w:val="28"/>
        </w:rPr>
        <w:t>с</w:t>
      </w:r>
      <w:r w:rsidR="00503C55">
        <w:rPr>
          <w:color w:val="000000" w:themeColor="text1"/>
          <w:sz w:val="28"/>
          <w:szCs w:val="28"/>
        </w:rPr>
        <w:t>тать</w:t>
      </w:r>
      <w:r>
        <w:rPr>
          <w:color w:val="000000" w:themeColor="text1"/>
          <w:sz w:val="28"/>
          <w:szCs w:val="28"/>
        </w:rPr>
        <w:t>и</w:t>
      </w:r>
      <w:r w:rsidR="00503C55">
        <w:rPr>
          <w:color w:val="000000" w:themeColor="text1"/>
          <w:sz w:val="28"/>
          <w:szCs w:val="28"/>
        </w:rPr>
        <w:t xml:space="preserve"> 38.2 </w:t>
      </w:r>
      <w:r w:rsidR="00F96969" w:rsidRPr="0086615B">
        <w:rPr>
          <w:sz w:val="28"/>
          <w:szCs w:val="28"/>
        </w:rPr>
        <w:t>Федеральн</w:t>
      </w:r>
      <w:r w:rsidR="004E2B15" w:rsidRPr="0086615B">
        <w:rPr>
          <w:sz w:val="28"/>
          <w:szCs w:val="28"/>
        </w:rPr>
        <w:t xml:space="preserve">ого </w:t>
      </w:r>
      <w:hyperlink r:id="rId6" w:history="1">
        <w:r w:rsidR="00F96969" w:rsidRPr="0086615B">
          <w:rPr>
            <w:color w:val="0000FF"/>
            <w:sz w:val="28"/>
            <w:szCs w:val="28"/>
          </w:rPr>
          <w:t>закон</w:t>
        </w:r>
      </w:hyperlink>
      <w:r w:rsidR="004E2B15" w:rsidRPr="0086615B">
        <w:rPr>
          <w:sz w:val="28"/>
          <w:szCs w:val="28"/>
        </w:rPr>
        <w:t>а</w:t>
      </w:r>
      <w:r w:rsidR="00F96969" w:rsidRPr="00F96969">
        <w:rPr>
          <w:sz w:val="28"/>
          <w:szCs w:val="28"/>
        </w:rPr>
        <w:t xml:space="preserve"> от 20 декабря 2004 года </w:t>
      </w:r>
      <w:r w:rsidR="004E2B15">
        <w:rPr>
          <w:sz w:val="28"/>
          <w:szCs w:val="28"/>
        </w:rPr>
        <w:t>№</w:t>
      </w:r>
      <w:r w:rsidR="00F96969" w:rsidRPr="00F96969">
        <w:rPr>
          <w:sz w:val="28"/>
          <w:szCs w:val="28"/>
        </w:rPr>
        <w:t xml:space="preserve"> 166-ФЗ </w:t>
      </w:r>
      <w:r w:rsidR="004E2B15">
        <w:rPr>
          <w:sz w:val="28"/>
          <w:szCs w:val="28"/>
        </w:rPr>
        <w:t>«</w:t>
      </w:r>
      <w:r w:rsidR="00F96969" w:rsidRPr="00F96969">
        <w:rPr>
          <w:sz w:val="28"/>
          <w:szCs w:val="28"/>
        </w:rPr>
        <w:t>О рыболовстве и сохранении водных биологически</w:t>
      </w:r>
      <w:r w:rsidR="004E2B15">
        <w:rPr>
          <w:sz w:val="28"/>
          <w:szCs w:val="28"/>
        </w:rPr>
        <w:t xml:space="preserve">х ресурсов» (в редакции Федерального закона от </w:t>
      </w:r>
      <w:r w:rsidR="00355196">
        <w:rPr>
          <w:sz w:val="28"/>
          <w:szCs w:val="28"/>
        </w:rPr>
        <w:t>24 июля 2023 года № 384-ФЗ</w:t>
      </w:r>
      <w:r>
        <w:rPr>
          <w:sz w:val="28"/>
          <w:szCs w:val="28"/>
        </w:rPr>
        <w:t>, которая вступает в силу с 1 сентября 2024 года</w:t>
      </w:r>
      <w:r w:rsidR="00355196">
        <w:rPr>
          <w:sz w:val="28"/>
          <w:szCs w:val="28"/>
        </w:rPr>
        <w:t>)</w:t>
      </w:r>
      <w:r>
        <w:rPr>
          <w:sz w:val="28"/>
          <w:szCs w:val="28"/>
        </w:rPr>
        <w:t>, в соответствии с которыми</w:t>
      </w:r>
      <w:r w:rsidR="00355196">
        <w:rPr>
          <w:sz w:val="28"/>
          <w:szCs w:val="28"/>
        </w:rPr>
        <w:t>:</w:t>
      </w:r>
    </w:p>
    <w:p w:rsidR="0086615B" w:rsidRPr="0086615B" w:rsidRDefault="00355196" w:rsidP="0086615B">
      <w:pPr>
        <w:pStyle w:val="a8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15B">
        <w:rPr>
          <w:sz w:val="28"/>
          <w:szCs w:val="28"/>
        </w:rPr>
        <w:t>к</w:t>
      </w:r>
      <w:r w:rsidR="0086615B" w:rsidRPr="0086615B">
        <w:rPr>
          <w:sz w:val="28"/>
          <w:szCs w:val="28"/>
        </w:rPr>
        <w:t xml:space="preserve">онкурсы на право заключения договора пользования рыболовным участком проводятся в отношении рыболовных участков, выделенных в соответствии с частью 2 статьи 18 </w:t>
      </w:r>
      <w:r w:rsidR="0086615B">
        <w:rPr>
          <w:sz w:val="28"/>
          <w:szCs w:val="28"/>
        </w:rPr>
        <w:t xml:space="preserve">этого </w:t>
      </w:r>
      <w:r w:rsidR="0086615B" w:rsidRPr="0086615B">
        <w:rPr>
          <w:sz w:val="28"/>
          <w:szCs w:val="28"/>
        </w:rPr>
        <w:t>Федерального закона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</w:t>
      </w:r>
      <w:r w:rsidR="0086615B">
        <w:rPr>
          <w:sz w:val="28"/>
          <w:szCs w:val="28"/>
        </w:rPr>
        <w:t>го Востока Российской Федерации;</w:t>
      </w:r>
    </w:p>
    <w:p w:rsidR="0086615B" w:rsidRPr="0086615B" w:rsidRDefault="0086615B" w:rsidP="0086615B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6615B">
        <w:rPr>
          <w:sz w:val="28"/>
          <w:szCs w:val="28"/>
        </w:rPr>
        <w:t xml:space="preserve">частниками конкурса, проводимого в соответствии с </w:t>
      </w:r>
      <w:r>
        <w:rPr>
          <w:sz w:val="28"/>
          <w:szCs w:val="28"/>
        </w:rPr>
        <w:t xml:space="preserve">этой </w:t>
      </w:r>
      <w:r w:rsidRPr="0086615B">
        <w:rPr>
          <w:sz w:val="28"/>
          <w:szCs w:val="28"/>
        </w:rPr>
        <w:t>статьей, могут являться только общины коренных малочисленных народов Севера, Сибири и Дальнего Востока Российской Федерации,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</w:r>
      <w:r>
        <w:rPr>
          <w:sz w:val="28"/>
          <w:szCs w:val="28"/>
        </w:rPr>
        <w:t>;</w:t>
      </w:r>
      <w:r w:rsidRPr="0086615B">
        <w:rPr>
          <w:sz w:val="28"/>
          <w:szCs w:val="28"/>
        </w:rPr>
        <w:t xml:space="preserve"> </w:t>
      </w:r>
    </w:p>
    <w:p w:rsidR="0086615B" w:rsidRPr="0086615B" w:rsidRDefault="0086615B" w:rsidP="0086615B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615B">
        <w:rPr>
          <w:sz w:val="28"/>
          <w:szCs w:val="28"/>
        </w:rPr>
        <w:t xml:space="preserve">орядок организации и проведения конкурса на право заключения договора пользования рыболовным участком в соответствии с частью 1 </w:t>
      </w:r>
      <w:r>
        <w:rPr>
          <w:sz w:val="28"/>
          <w:szCs w:val="28"/>
        </w:rPr>
        <w:t>этой</w:t>
      </w:r>
      <w:r w:rsidRPr="0086615B">
        <w:rPr>
          <w:sz w:val="28"/>
          <w:szCs w:val="28"/>
        </w:rPr>
        <w:t xml:space="preserve"> статьи устанавливается Правительством Российск</w:t>
      </w:r>
      <w:r>
        <w:rPr>
          <w:sz w:val="28"/>
          <w:szCs w:val="28"/>
        </w:rPr>
        <w:t>ой Федерации;</w:t>
      </w:r>
      <w:r w:rsidRPr="0086615B">
        <w:rPr>
          <w:sz w:val="28"/>
          <w:szCs w:val="28"/>
        </w:rPr>
        <w:t xml:space="preserve"> </w:t>
      </w:r>
    </w:p>
    <w:p w:rsidR="00F96969" w:rsidRDefault="005803C8" w:rsidP="0086615B">
      <w:pPr>
        <w:pStyle w:val="a6"/>
        <w:widowControl w:val="0"/>
        <w:numPr>
          <w:ilvl w:val="0"/>
          <w:numId w:val="7"/>
        </w:numPr>
        <w:tabs>
          <w:tab w:val="left" w:pos="709"/>
        </w:tabs>
        <w:suppressAutoHyphens/>
        <w:autoSpaceDE w:val="0"/>
        <w:spacing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пункты 1</w:t>
      </w:r>
      <w:r w:rsidR="001415AF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3</w:t>
      </w:r>
      <w:r w:rsidR="00372F02">
        <w:rPr>
          <w:color w:val="000000" w:themeColor="text1"/>
          <w:sz w:val="28"/>
          <w:szCs w:val="28"/>
        </w:rPr>
        <w:t xml:space="preserve"> </w:t>
      </w:r>
      <w:r w:rsidR="0086615B">
        <w:rPr>
          <w:color w:val="000000" w:themeColor="text1"/>
          <w:sz w:val="28"/>
          <w:szCs w:val="28"/>
        </w:rPr>
        <w:t>Правил организации и проведения конкурса на право заключения договора пользования рыболовным участком, утвержденны</w:t>
      </w:r>
      <w:r w:rsidR="004A2EF7">
        <w:rPr>
          <w:color w:val="000000" w:themeColor="text1"/>
          <w:sz w:val="28"/>
          <w:szCs w:val="28"/>
        </w:rPr>
        <w:t>х</w:t>
      </w:r>
      <w:r w:rsidR="0086615B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86615B">
        <w:rPr>
          <w:color w:val="000000" w:themeColor="text1"/>
          <w:sz w:val="28"/>
          <w:szCs w:val="28"/>
        </w:rPr>
        <w:t>постановлением Правительства Российской Федерации от 28 мая 2024 года № 693, согласно которым</w:t>
      </w:r>
      <w:r>
        <w:rPr>
          <w:color w:val="000000" w:themeColor="text1"/>
          <w:sz w:val="28"/>
          <w:szCs w:val="28"/>
        </w:rPr>
        <w:t>:</w:t>
      </w:r>
      <w:r w:rsidR="0086615B">
        <w:rPr>
          <w:color w:val="000000" w:themeColor="text1"/>
          <w:sz w:val="28"/>
          <w:szCs w:val="28"/>
        </w:rPr>
        <w:t xml:space="preserve"> </w:t>
      </w:r>
    </w:p>
    <w:p w:rsidR="005803C8" w:rsidRPr="005803C8" w:rsidRDefault="001415AF" w:rsidP="00B908CE">
      <w:pPr>
        <w:pStyle w:val="a8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</w:t>
      </w:r>
      <w:r w:rsidR="005803C8" w:rsidRPr="005803C8">
        <w:rPr>
          <w:sz w:val="28"/>
          <w:szCs w:val="28"/>
        </w:rPr>
        <w:t>равила устанавливают порядок организации и проведения конкурса на право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(далее соответственно - договор, конкурс) общинами малочисленных народов, осуществляющими традиционное рыболовство</w:t>
      </w:r>
      <w:r w:rsidR="00FE1814">
        <w:rPr>
          <w:sz w:val="28"/>
          <w:szCs w:val="28"/>
        </w:rPr>
        <w:t>;</w:t>
      </w:r>
    </w:p>
    <w:p w:rsidR="005803C8" w:rsidRPr="005803C8" w:rsidRDefault="00372F02" w:rsidP="00B908CE">
      <w:pPr>
        <w:pStyle w:val="a8"/>
        <w:spacing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803C8" w:rsidRPr="005803C8">
        <w:rPr>
          <w:sz w:val="28"/>
          <w:szCs w:val="28"/>
        </w:rPr>
        <w:t xml:space="preserve">онкурс проводится в отношении рыболовных участков для осуществления традиционного рыболовства, предусмотренных перечнем рыболовных участков, утверждаемым исполнительным органом соответствующего субъекта Российской Федерации по согласованию с Федеральным агентством по рыболовству в соответствии со </w:t>
      </w:r>
      <w:hyperlink r:id="rId7" w:history="1">
        <w:r w:rsidR="005803C8" w:rsidRPr="005803C8">
          <w:rPr>
            <w:rStyle w:val="a5"/>
            <w:sz w:val="28"/>
            <w:szCs w:val="28"/>
          </w:rPr>
          <w:t>статьей 18</w:t>
        </w:r>
      </w:hyperlink>
      <w:r w:rsidR="005803C8" w:rsidRPr="005803C8">
        <w:rPr>
          <w:sz w:val="28"/>
          <w:szCs w:val="28"/>
        </w:rPr>
        <w:t xml:space="preserve"> Федерального закона </w:t>
      </w:r>
      <w:r w:rsidR="004A2EF7">
        <w:rPr>
          <w:sz w:val="28"/>
          <w:szCs w:val="28"/>
        </w:rPr>
        <w:t>«</w:t>
      </w:r>
      <w:r w:rsidR="005803C8" w:rsidRPr="005803C8">
        <w:rPr>
          <w:sz w:val="28"/>
          <w:szCs w:val="28"/>
        </w:rPr>
        <w:t>О рыболовстве и сохранени</w:t>
      </w:r>
      <w:r w:rsidR="004A2EF7">
        <w:rPr>
          <w:sz w:val="28"/>
          <w:szCs w:val="28"/>
        </w:rPr>
        <w:t>и водных биологических ресурсов»</w:t>
      </w:r>
      <w:r w:rsidR="005803C8" w:rsidRPr="005803C8">
        <w:rPr>
          <w:sz w:val="28"/>
          <w:szCs w:val="28"/>
        </w:rPr>
        <w:t xml:space="preserve"> (далее соответственно - рыболовный участок), в отношении которых право на добычу (вылов) водных биологических ресурсов в соответствии с договором не предоставлено</w:t>
      </w:r>
      <w:r w:rsidR="001415AF">
        <w:rPr>
          <w:sz w:val="28"/>
          <w:szCs w:val="28"/>
        </w:rPr>
        <w:t>;</w:t>
      </w:r>
      <w:r w:rsidR="005803C8" w:rsidRPr="005803C8">
        <w:rPr>
          <w:sz w:val="28"/>
          <w:szCs w:val="28"/>
        </w:rPr>
        <w:t xml:space="preserve"> </w:t>
      </w:r>
    </w:p>
    <w:p w:rsidR="005803C8" w:rsidRPr="005803C8" w:rsidRDefault="001415AF" w:rsidP="00B908CE">
      <w:pPr>
        <w:pStyle w:val="a8"/>
        <w:spacing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803C8" w:rsidRPr="005803C8">
        <w:rPr>
          <w:sz w:val="28"/>
          <w:szCs w:val="28"/>
        </w:rPr>
        <w:t>рганизаторами конкурса являются</w:t>
      </w:r>
      <w:r w:rsidR="00B908CE">
        <w:rPr>
          <w:sz w:val="28"/>
          <w:szCs w:val="28"/>
        </w:rPr>
        <w:t xml:space="preserve">: </w:t>
      </w:r>
    </w:p>
    <w:p w:rsidR="005803C8" w:rsidRPr="005803C8" w:rsidRDefault="005803C8" w:rsidP="00B908CE">
      <w:pPr>
        <w:pStyle w:val="a8"/>
        <w:spacing w:line="288" w:lineRule="atLeast"/>
        <w:ind w:firstLine="567"/>
        <w:jc w:val="both"/>
        <w:rPr>
          <w:sz w:val="28"/>
          <w:szCs w:val="28"/>
        </w:rPr>
      </w:pPr>
      <w:r w:rsidRPr="005803C8">
        <w:rPr>
          <w:sz w:val="28"/>
          <w:szCs w:val="28"/>
        </w:rPr>
        <w:t xml:space="preserve">а) территориальные органы Федерального агентства по рыболовству - в случае проведения конкурса в отношении рыболовных участков, выделенных во внутренних морских водах Российской Федерации и в территориальном море Российской Федерации, а также выделенных для добычи (вылова) анадромных, </w:t>
      </w:r>
      <w:proofErr w:type="spellStart"/>
      <w:r w:rsidRPr="005803C8">
        <w:rPr>
          <w:sz w:val="28"/>
          <w:szCs w:val="28"/>
        </w:rPr>
        <w:t>катадромных</w:t>
      </w:r>
      <w:proofErr w:type="spellEnd"/>
      <w:r w:rsidRPr="005803C8">
        <w:rPr>
          <w:sz w:val="28"/>
          <w:szCs w:val="28"/>
        </w:rPr>
        <w:t xml:space="preserve"> и трансграничных видов рыб; </w:t>
      </w:r>
    </w:p>
    <w:p w:rsidR="005803C8" w:rsidRPr="0086615B" w:rsidRDefault="005803C8" w:rsidP="00B908CE">
      <w:pPr>
        <w:pStyle w:val="a8"/>
        <w:spacing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5803C8">
        <w:rPr>
          <w:sz w:val="28"/>
          <w:szCs w:val="28"/>
        </w:rPr>
        <w:t xml:space="preserve">б) исполнительные органы субъектов Российской Федерации - в случае проведения конкурса в отношении рыболовных участков, выделенных во внутренних водах Российской Федерации, за исключением внутренних морских вод Российской Федерации, за исключением рыболовных участков, выделенных для добычи (вылова) анадромных, </w:t>
      </w:r>
      <w:proofErr w:type="spellStart"/>
      <w:r w:rsidRPr="005803C8">
        <w:rPr>
          <w:sz w:val="28"/>
          <w:szCs w:val="28"/>
        </w:rPr>
        <w:t>катадром</w:t>
      </w:r>
      <w:r w:rsidR="00B908CE">
        <w:rPr>
          <w:sz w:val="28"/>
          <w:szCs w:val="28"/>
        </w:rPr>
        <w:t>ных</w:t>
      </w:r>
      <w:proofErr w:type="spellEnd"/>
      <w:r w:rsidR="00B908CE">
        <w:rPr>
          <w:sz w:val="28"/>
          <w:szCs w:val="28"/>
        </w:rPr>
        <w:t xml:space="preserve"> и трансграничных видов рыб;</w:t>
      </w:r>
    </w:p>
    <w:p w:rsidR="009D5E81" w:rsidRPr="00B908CE" w:rsidRDefault="009D5E81" w:rsidP="00B908CE">
      <w:pPr>
        <w:pStyle w:val="a6"/>
        <w:widowControl w:val="0"/>
        <w:numPr>
          <w:ilvl w:val="0"/>
          <w:numId w:val="7"/>
        </w:numPr>
        <w:tabs>
          <w:tab w:val="left" w:pos="709"/>
        </w:tabs>
        <w:suppressAutoHyphens/>
        <w:autoSpaceDE w:val="0"/>
        <w:spacing w:line="300" w:lineRule="exact"/>
        <w:ind w:left="0" w:firstLine="567"/>
        <w:jc w:val="both"/>
        <w:rPr>
          <w:color w:val="000000" w:themeColor="text1"/>
          <w:sz w:val="28"/>
          <w:szCs w:val="28"/>
        </w:rPr>
      </w:pPr>
      <w:r w:rsidRPr="00B908CE">
        <w:rPr>
          <w:color w:val="000000" w:themeColor="text1"/>
          <w:sz w:val="28"/>
          <w:szCs w:val="28"/>
        </w:rPr>
        <w:t>часть 1 статьи 4, части 1 и 5 статьи 12 Конституционного закона Республики Алтай от 24 февраля 1998 г. № 2-4 «О Правительстве Республики Алтай»</w:t>
      </w:r>
      <w:r w:rsidR="00417F4C" w:rsidRPr="00B908CE">
        <w:rPr>
          <w:color w:val="000000" w:themeColor="text1"/>
          <w:sz w:val="28"/>
          <w:szCs w:val="28"/>
        </w:rPr>
        <w:t>, согласно которым</w:t>
      </w:r>
      <w:r w:rsidRPr="00B908CE">
        <w:rPr>
          <w:color w:val="000000" w:themeColor="text1"/>
          <w:sz w:val="28"/>
          <w:szCs w:val="28"/>
        </w:rPr>
        <w:t xml:space="preserve"> Правительство Республики Алтай:</w:t>
      </w:r>
    </w:p>
    <w:p w:rsidR="009D5E81" w:rsidRPr="00FD74B2" w:rsidRDefault="009D5E81" w:rsidP="000C375C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D74B2">
        <w:rPr>
          <w:color w:val="000000" w:themeColor="text1"/>
          <w:sz w:val="28"/>
          <w:szCs w:val="28"/>
        </w:rPr>
        <w:t>обеспечивает исполнение Конституции Российской Федерации, федеральных законов и иных нормативных правовых актов Российской Федерации, Конституции Республики Алтай, законов и иных нормативных правовых актов Республики Алтай на территории Республики Алтай;</w:t>
      </w:r>
    </w:p>
    <w:p w:rsidR="009D5E81" w:rsidRPr="00FD74B2" w:rsidRDefault="009D5E81" w:rsidP="000C375C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D74B2">
        <w:rPr>
          <w:color w:val="000000" w:themeColor="text1"/>
          <w:sz w:val="28"/>
          <w:szCs w:val="28"/>
        </w:rPr>
        <w:t>руководит работой министерств и иных органов исполнительной власти и контролирует их деятельность;</w:t>
      </w:r>
    </w:p>
    <w:p w:rsidR="009D5E81" w:rsidRPr="00FD74B2" w:rsidRDefault="009D5E81" w:rsidP="000C375C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D74B2">
        <w:rPr>
          <w:color w:val="000000" w:themeColor="text1"/>
          <w:sz w:val="28"/>
          <w:szCs w:val="28"/>
        </w:rPr>
        <w:t>утверждает положения о министерствах и об иных органах исполнительной власти.</w:t>
      </w:r>
    </w:p>
    <w:p w:rsidR="009D5E81" w:rsidRPr="00FD74B2" w:rsidRDefault="009D5E81" w:rsidP="000C375C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D74B2">
        <w:rPr>
          <w:color w:val="000000" w:themeColor="text1"/>
          <w:sz w:val="28"/>
          <w:szCs w:val="28"/>
        </w:rPr>
        <w:t xml:space="preserve">Целью принятия Проекта является приведение Положения о Комитете по охране, использованию и воспроизводству объектов животного мира Республики Алтай в соответствие с Федеральным законом </w:t>
      </w:r>
      <w:r w:rsidRPr="00356994">
        <w:rPr>
          <w:color w:val="000000" w:themeColor="text1"/>
          <w:sz w:val="28"/>
          <w:szCs w:val="28"/>
        </w:rPr>
        <w:t xml:space="preserve">от </w:t>
      </w:r>
      <w:r w:rsidR="00356994" w:rsidRPr="00356994">
        <w:rPr>
          <w:color w:val="000000" w:themeColor="text1"/>
          <w:sz w:val="28"/>
          <w:szCs w:val="28"/>
        </w:rPr>
        <w:t>20</w:t>
      </w:r>
      <w:r w:rsidRPr="00356994">
        <w:rPr>
          <w:color w:val="000000" w:themeColor="text1"/>
          <w:sz w:val="28"/>
          <w:szCs w:val="28"/>
        </w:rPr>
        <w:t xml:space="preserve"> </w:t>
      </w:r>
      <w:r w:rsidR="00356994" w:rsidRPr="00356994">
        <w:rPr>
          <w:color w:val="000000" w:themeColor="text1"/>
          <w:sz w:val="28"/>
          <w:szCs w:val="28"/>
        </w:rPr>
        <w:t xml:space="preserve">декабря </w:t>
      </w:r>
      <w:r w:rsidRPr="00356994">
        <w:rPr>
          <w:color w:val="000000" w:themeColor="text1"/>
          <w:sz w:val="28"/>
          <w:szCs w:val="28"/>
        </w:rPr>
        <w:t>200</w:t>
      </w:r>
      <w:r w:rsidR="00356994" w:rsidRPr="00356994">
        <w:rPr>
          <w:color w:val="000000" w:themeColor="text1"/>
          <w:sz w:val="28"/>
          <w:szCs w:val="28"/>
        </w:rPr>
        <w:t>4</w:t>
      </w:r>
      <w:r w:rsidRPr="00356994">
        <w:rPr>
          <w:color w:val="000000" w:themeColor="text1"/>
          <w:sz w:val="28"/>
          <w:szCs w:val="28"/>
        </w:rPr>
        <w:t xml:space="preserve"> г. № </w:t>
      </w:r>
      <w:r w:rsidR="00356994" w:rsidRPr="00356994">
        <w:rPr>
          <w:color w:val="000000" w:themeColor="text1"/>
          <w:sz w:val="28"/>
          <w:szCs w:val="28"/>
        </w:rPr>
        <w:t>166</w:t>
      </w:r>
      <w:r w:rsidRPr="00356994">
        <w:rPr>
          <w:color w:val="000000" w:themeColor="text1"/>
          <w:sz w:val="28"/>
          <w:szCs w:val="28"/>
        </w:rPr>
        <w:t>-ФЗ</w:t>
      </w:r>
      <w:r w:rsidRPr="00BF1248">
        <w:rPr>
          <w:b/>
          <w:color w:val="000000" w:themeColor="text1"/>
          <w:sz w:val="28"/>
          <w:szCs w:val="28"/>
        </w:rPr>
        <w:t xml:space="preserve"> </w:t>
      </w:r>
      <w:r w:rsidRPr="00FD74B2">
        <w:rPr>
          <w:color w:val="000000" w:themeColor="text1"/>
          <w:sz w:val="28"/>
          <w:szCs w:val="28"/>
        </w:rPr>
        <w:t>«</w:t>
      </w:r>
      <w:r w:rsidR="00BF1248">
        <w:rPr>
          <w:color w:val="000000" w:themeColor="text1"/>
          <w:sz w:val="28"/>
          <w:szCs w:val="28"/>
        </w:rPr>
        <w:t>О рыболовстве и сохранении водных биологических ресурсов</w:t>
      </w:r>
      <w:r w:rsidRPr="00FD74B2">
        <w:rPr>
          <w:color w:val="000000" w:themeColor="text1"/>
          <w:sz w:val="28"/>
          <w:szCs w:val="28"/>
        </w:rPr>
        <w:t>»</w:t>
      </w:r>
      <w:r w:rsidR="00CD4AD4" w:rsidRPr="00FD74B2">
        <w:rPr>
          <w:color w:val="000000" w:themeColor="text1"/>
          <w:sz w:val="28"/>
          <w:szCs w:val="28"/>
        </w:rPr>
        <w:t xml:space="preserve"> и реализация Федерального закона от </w:t>
      </w:r>
      <w:r w:rsidR="00356994">
        <w:rPr>
          <w:color w:val="000000" w:themeColor="text1"/>
          <w:sz w:val="28"/>
          <w:szCs w:val="28"/>
        </w:rPr>
        <w:t xml:space="preserve">24 июля </w:t>
      </w:r>
      <w:r w:rsidR="00CD4AD4" w:rsidRPr="00FD74B2">
        <w:rPr>
          <w:color w:val="000000" w:themeColor="text1"/>
          <w:sz w:val="28"/>
          <w:szCs w:val="28"/>
        </w:rPr>
        <w:t xml:space="preserve">2023 г. № </w:t>
      </w:r>
      <w:r w:rsidR="00356994">
        <w:rPr>
          <w:color w:val="000000" w:themeColor="text1"/>
          <w:sz w:val="28"/>
          <w:szCs w:val="28"/>
        </w:rPr>
        <w:t>384</w:t>
      </w:r>
      <w:r w:rsidR="00CD4AD4" w:rsidRPr="00FD74B2">
        <w:rPr>
          <w:color w:val="000000" w:themeColor="text1"/>
          <w:sz w:val="28"/>
          <w:szCs w:val="28"/>
        </w:rPr>
        <w:t>-ФЗ «О внесении изменений в Федеральн</w:t>
      </w:r>
      <w:r w:rsidR="00356994">
        <w:rPr>
          <w:color w:val="000000" w:themeColor="text1"/>
          <w:sz w:val="28"/>
          <w:szCs w:val="28"/>
        </w:rPr>
        <w:t xml:space="preserve">ый </w:t>
      </w:r>
      <w:r w:rsidR="00CD4AD4" w:rsidRPr="00FD74B2">
        <w:rPr>
          <w:color w:val="000000" w:themeColor="text1"/>
          <w:sz w:val="28"/>
          <w:szCs w:val="28"/>
        </w:rPr>
        <w:t>закон</w:t>
      </w:r>
      <w:r w:rsidR="00356994">
        <w:rPr>
          <w:color w:val="000000" w:themeColor="text1"/>
          <w:sz w:val="28"/>
          <w:szCs w:val="28"/>
        </w:rPr>
        <w:t xml:space="preserve"> «О рыболовстве и сохранении водных биологических ресурсов</w:t>
      </w:r>
      <w:r w:rsidR="00CD4AD4" w:rsidRPr="00FD74B2">
        <w:rPr>
          <w:color w:val="000000" w:themeColor="text1"/>
          <w:sz w:val="28"/>
          <w:szCs w:val="28"/>
        </w:rPr>
        <w:t>»</w:t>
      </w:r>
      <w:r w:rsidRPr="00FD74B2">
        <w:rPr>
          <w:color w:val="000000" w:themeColor="text1"/>
          <w:sz w:val="28"/>
          <w:szCs w:val="28"/>
        </w:rPr>
        <w:t>.</w:t>
      </w:r>
    </w:p>
    <w:p w:rsidR="009D5E81" w:rsidRPr="00FD74B2" w:rsidRDefault="009D5E81" w:rsidP="000C375C">
      <w:pPr>
        <w:pStyle w:val="a7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D74B2">
        <w:rPr>
          <w:color w:val="000000" w:themeColor="text1"/>
          <w:sz w:val="28"/>
          <w:szCs w:val="28"/>
        </w:rPr>
        <w:t xml:space="preserve">В отношении Проекта проведена антикоррупционная экспертиза, в результате которой факторов, способствующих созданию условий для проявления коррупции, </w:t>
      </w:r>
      <w:r w:rsidRPr="00FD74B2">
        <w:rPr>
          <w:iCs/>
          <w:color w:val="000000" w:themeColor="text1"/>
          <w:sz w:val="28"/>
          <w:szCs w:val="28"/>
        </w:rPr>
        <w:t>не выявлено</w:t>
      </w:r>
      <w:r w:rsidRPr="00FD74B2">
        <w:rPr>
          <w:color w:val="000000" w:themeColor="text1"/>
          <w:sz w:val="28"/>
          <w:szCs w:val="28"/>
        </w:rPr>
        <w:t>.</w:t>
      </w:r>
    </w:p>
    <w:p w:rsidR="009D5E81" w:rsidRPr="00FD74B2" w:rsidRDefault="009D5E81" w:rsidP="000C375C">
      <w:pPr>
        <w:pStyle w:val="a7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D74B2">
        <w:rPr>
          <w:color w:val="000000" w:themeColor="text1"/>
          <w:sz w:val="28"/>
          <w:szCs w:val="28"/>
        </w:rPr>
        <w:t xml:space="preserve">Принятие Проекта </w:t>
      </w:r>
      <w:r w:rsidRPr="00FD74B2">
        <w:rPr>
          <w:iCs/>
          <w:color w:val="000000" w:themeColor="text1"/>
          <w:sz w:val="28"/>
          <w:szCs w:val="28"/>
        </w:rPr>
        <w:t>не потребует</w:t>
      </w:r>
      <w:r w:rsidRPr="00FD74B2">
        <w:rPr>
          <w:color w:val="000000" w:themeColor="text1"/>
          <w:sz w:val="28"/>
          <w:szCs w:val="28"/>
        </w:rPr>
        <w:t xml:space="preserve"> расходов, финансируемых за счет средств республиканского бюджета Республики Алтай, признания утратившими силу, приостановления, изменения или принятия нормативных правовых актов.</w:t>
      </w:r>
    </w:p>
    <w:p w:rsidR="009D5E81" w:rsidRPr="00FD74B2" w:rsidRDefault="009D5E81" w:rsidP="000C375C">
      <w:pPr>
        <w:shd w:val="clear" w:color="auto" w:fill="FFFFFF"/>
        <w:spacing w:line="300" w:lineRule="exact"/>
        <w:ind w:left="10" w:right="14" w:firstLine="557"/>
        <w:jc w:val="both"/>
        <w:rPr>
          <w:color w:val="000000" w:themeColor="text1"/>
          <w:spacing w:val="12"/>
          <w:sz w:val="28"/>
          <w:szCs w:val="28"/>
        </w:rPr>
      </w:pPr>
    </w:p>
    <w:p w:rsidR="000C375C" w:rsidRDefault="000C375C" w:rsidP="000C375C">
      <w:pPr>
        <w:pStyle w:val="a7"/>
        <w:spacing w:line="300" w:lineRule="exact"/>
        <w:rPr>
          <w:sz w:val="28"/>
          <w:szCs w:val="28"/>
        </w:rPr>
      </w:pPr>
    </w:p>
    <w:p w:rsidR="00417F4C" w:rsidRDefault="00417F4C" w:rsidP="000C375C">
      <w:pPr>
        <w:pStyle w:val="a7"/>
        <w:spacing w:line="300" w:lineRule="exact"/>
        <w:rPr>
          <w:sz w:val="28"/>
          <w:szCs w:val="28"/>
        </w:rPr>
      </w:pPr>
    </w:p>
    <w:p w:rsidR="009D5E81" w:rsidRPr="00EB02E0" w:rsidRDefault="00417F4C" w:rsidP="000C375C">
      <w:pPr>
        <w:pStyle w:val="a7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53452">
        <w:rPr>
          <w:sz w:val="28"/>
          <w:szCs w:val="28"/>
        </w:rPr>
        <w:t>И.о</w:t>
      </w:r>
      <w:proofErr w:type="spellEnd"/>
      <w:r w:rsidR="00353452">
        <w:rPr>
          <w:sz w:val="28"/>
          <w:szCs w:val="28"/>
        </w:rPr>
        <w:t>. п</w:t>
      </w:r>
      <w:r w:rsidR="009D5E81" w:rsidRPr="00EB02E0">
        <w:rPr>
          <w:sz w:val="28"/>
          <w:szCs w:val="28"/>
        </w:rPr>
        <w:t>редседател</w:t>
      </w:r>
      <w:r w:rsidR="003534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D5E81" w:rsidRPr="00EB02E0">
        <w:rPr>
          <w:sz w:val="28"/>
          <w:szCs w:val="28"/>
        </w:rPr>
        <w:t>Комитета по охране,</w:t>
      </w:r>
    </w:p>
    <w:p w:rsidR="009D5E81" w:rsidRPr="00EB02E0" w:rsidRDefault="00417F4C" w:rsidP="000C375C">
      <w:pPr>
        <w:pStyle w:val="a7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E81" w:rsidRPr="00EB02E0">
        <w:rPr>
          <w:sz w:val="28"/>
          <w:szCs w:val="28"/>
        </w:rPr>
        <w:t>использованию и воспроизводству</w:t>
      </w:r>
    </w:p>
    <w:p w:rsidR="00353452" w:rsidRDefault="00353452" w:rsidP="000C375C">
      <w:pPr>
        <w:pStyle w:val="a7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E81" w:rsidRPr="00EB02E0">
        <w:rPr>
          <w:sz w:val="28"/>
          <w:szCs w:val="28"/>
        </w:rPr>
        <w:t>объектов животного мира</w:t>
      </w:r>
      <w:r>
        <w:rPr>
          <w:sz w:val="28"/>
          <w:szCs w:val="28"/>
        </w:rPr>
        <w:t xml:space="preserve">  </w:t>
      </w:r>
    </w:p>
    <w:p w:rsidR="00E9143F" w:rsidRPr="008D2FF3" w:rsidRDefault="00353452" w:rsidP="003534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58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E81" w:rsidRPr="00EB02E0">
        <w:rPr>
          <w:sz w:val="28"/>
          <w:szCs w:val="28"/>
        </w:rPr>
        <w:t>Республики Алтай</w:t>
      </w:r>
      <w:r w:rsidR="009D5E81" w:rsidRPr="00EB02E0">
        <w:rPr>
          <w:sz w:val="28"/>
          <w:szCs w:val="28"/>
        </w:rPr>
        <w:tab/>
      </w:r>
      <w:r w:rsidR="009D5E81" w:rsidRPr="00EB02E0">
        <w:rPr>
          <w:sz w:val="28"/>
          <w:szCs w:val="28"/>
        </w:rPr>
        <w:tab/>
      </w:r>
      <w:r w:rsidR="009D5E81" w:rsidRPr="00EB02E0">
        <w:rPr>
          <w:sz w:val="28"/>
          <w:szCs w:val="28"/>
        </w:rPr>
        <w:tab/>
      </w:r>
      <w:r w:rsidR="009D5E81" w:rsidRPr="00EB02E0">
        <w:rPr>
          <w:sz w:val="28"/>
          <w:szCs w:val="28"/>
        </w:rPr>
        <w:tab/>
      </w:r>
      <w:r w:rsidR="009D5E81" w:rsidRPr="00EB02E0">
        <w:rPr>
          <w:sz w:val="28"/>
          <w:szCs w:val="28"/>
        </w:rPr>
        <w:tab/>
      </w:r>
      <w:r w:rsidR="008D2FF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Н.Ю. Баженова</w:t>
      </w:r>
    </w:p>
    <w:sectPr w:rsidR="00E9143F" w:rsidRPr="008D2FF3" w:rsidSect="009F4F47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E2E"/>
    <w:multiLevelType w:val="hybridMultilevel"/>
    <w:tmpl w:val="9B68687A"/>
    <w:lvl w:ilvl="0" w:tplc="72D4BA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87EED"/>
    <w:multiLevelType w:val="hybridMultilevel"/>
    <w:tmpl w:val="D5A6D23C"/>
    <w:lvl w:ilvl="0" w:tplc="F3907A1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6082DCA"/>
    <w:multiLevelType w:val="hybridMultilevel"/>
    <w:tmpl w:val="5B78A6FE"/>
    <w:lvl w:ilvl="0" w:tplc="913E7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6F363B"/>
    <w:multiLevelType w:val="hybridMultilevel"/>
    <w:tmpl w:val="8EAA760A"/>
    <w:lvl w:ilvl="0" w:tplc="37482E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0A0FB4"/>
    <w:multiLevelType w:val="hybridMultilevel"/>
    <w:tmpl w:val="33A22E64"/>
    <w:lvl w:ilvl="0" w:tplc="0BB22D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3E3642"/>
    <w:multiLevelType w:val="hybridMultilevel"/>
    <w:tmpl w:val="E46A5FA8"/>
    <w:lvl w:ilvl="0" w:tplc="3C26E15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8345EE"/>
    <w:multiLevelType w:val="hybridMultilevel"/>
    <w:tmpl w:val="608E7ECC"/>
    <w:lvl w:ilvl="0" w:tplc="3B32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55"/>
    <w:rsid w:val="0000142E"/>
    <w:rsid w:val="00007BBE"/>
    <w:rsid w:val="000265F7"/>
    <w:rsid w:val="00057FC4"/>
    <w:rsid w:val="00080467"/>
    <w:rsid w:val="00091380"/>
    <w:rsid w:val="000B0F8A"/>
    <w:rsid w:val="000C375C"/>
    <w:rsid w:val="001264D5"/>
    <w:rsid w:val="001415AF"/>
    <w:rsid w:val="00155D0F"/>
    <w:rsid w:val="00181CD0"/>
    <w:rsid w:val="001830BC"/>
    <w:rsid w:val="001A5333"/>
    <w:rsid w:val="001B7C5F"/>
    <w:rsid w:val="001C016B"/>
    <w:rsid w:val="00202375"/>
    <w:rsid w:val="002337E5"/>
    <w:rsid w:val="00284F03"/>
    <w:rsid w:val="002B082A"/>
    <w:rsid w:val="002D62A9"/>
    <w:rsid w:val="003367FB"/>
    <w:rsid w:val="00346B4D"/>
    <w:rsid w:val="00353452"/>
    <w:rsid w:val="00353F91"/>
    <w:rsid w:val="00355196"/>
    <w:rsid w:val="00356994"/>
    <w:rsid w:val="00357AA1"/>
    <w:rsid w:val="00366096"/>
    <w:rsid w:val="00372F02"/>
    <w:rsid w:val="00396A39"/>
    <w:rsid w:val="00397240"/>
    <w:rsid w:val="003A00E2"/>
    <w:rsid w:val="003D7C9D"/>
    <w:rsid w:val="00417F4C"/>
    <w:rsid w:val="004834E6"/>
    <w:rsid w:val="004A2EF7"/>
    <w:rsid w:val="004A5A17"/>
    <w:rsid w:val="004E2B15"/>
    <w:rsid w:val="004F2756"/>
    <w:rsid w:val="00503C55"/>
    <w:rsid w:val="0052456D"/>
    <w:rsid w:val="00545A6A"/>
    <w:rsid w:val="00547DE5"/>
    <w:rsid w:val="00565404"/>
    <w:rsid w:val="00571ED7"/>
    <w:rsid w:val="00573E6C"/>
    <w:rsid w:val="005803C8"/>
    <w:rsid w:val="00581AE8"/>
    <w:rsid w:val="00592556"/>
    <w:rsid w:val="005A54EC"/>
    <w:rsid w:val="005E28E8"/>
    <w:rsid w:val="00665294"/>
    <w:rsid w:val="0067491C"/>
    <w:rsid w:val="006A7A60"/>
    <w:rsid w:val="006B44CF"/>
    <w:rsid w:val="006C246F"/>
    <w:rsid w:val="006F4741"/>
    <w:rsid w:val="00704E94"/>
    <w:rsid w:val="00717D8F"/>
    <w:rsid w:val="0075574C"/>
    <w:rsid w:val="0078010C"/>
    <w:rsid w:val="00792F04"/>
    <w:rsid w:val="007C5F8E"/>
    <w:rsid w:val="007D62DD"/>
    <w:rsid w:val="00851541"/>
    <w:rsid w:val="00854C7D"/>
    <w:rsid w:val="0086615B"/>
    <w:rsid w:val="008670A9"/>
    <w:rsid w:val="00883B2E"/>
    <w:rsid w:val="00894486"/>
    <w:rsid w:val="008B47D4"/>
    <w:rsid w:val="008B5555"/>
    <w:rsid w:val="008C1A64"/>
    <w:rsid w:val="008C7F44"/>
    <w:rsid w:val="008C7F5A"/>
    <w:rsid w:val="008D2FF3"/>
    <w:rsid w:val="00905073"/>
    <w:rsid w:val="00912FDF"/>
    <w:rsid w:val="00916209"/>
    <w:rsid w:val="00921DBF"/>
    <w:rsid w:val="009648C5"/>
    <w:rsid w:val="0097204F"/>
    <w:rsid w:val="009772C7"/>
    <w:rsid w:val="009D5E81"/>
    <w:rsid w:val="009F4F47"/>
    <w:rsid w:val="00A019BF"/>
    <w:rsid w:val="00A11E3E"/>
    <w:rsid w:val="00A1468F"/>
    <w:rsid w:val="00A205F3"/>
    <w:rsid w:val="00A37E27"/>
    <w:rsid w:val="00A738B0"/>
    <w:rsid w:val="00AA3597"/>
    <w:rsid w:val="00AE526B"/>
    <w:rsid w:val="00AE7FCE"/>
    <w:rsid w:val="00B06F01"/>
    <w:rsid w:val="00B073AF"/>
    <w:rsid w:val="00B41C04"/>
    <w:rsid w:val="00B44F14"/>
    <w:rsid w:val="00B8020E"/>
    <w:rsid w:val="00B908CE"/>
    <w:rsid w:val="00B9250C"/>
    <w:rsid w:val="00B93648"/>
    <w:rsid w:val="00BA5A0D"/>
    <w:rsid w:val="00BB2A79"/>
    <w:rsid w:val="00BD5BB6"/>
    <w:rsid w:val="00BE13DC"/>
    <w:rsid w:val="00BF1248"/>
    <w:rsid w:val="00C44CF8"/>
    <w:rsid w:val="00C87C6B"/>
    <w:rsid w:val="00CA62FC"/>
    <w:rsid w:val="00CB287E"/>
    <w:rsid w:val="00CD4AD4"/>
    <w:rsid w:val="00CD5A5E"/>
    <w:rsid w:val="00CE3B77"/>
    <w:rsid w:val="00D1584E"/>
    <w:rsid w:val="00D25AB8"/>
    <w:rsid w:val="00D30713"/>
    <w:rsid w:val="00D33553"/>
    <w:rsid w:val="00D445EB"/>
    <w:rsid w:val="00D51625"/>
    <w:rsid w:val="00D5518B"/>
    <w:rsid w:val="00D66518"/>
    <w:rsid w:val="00DA0D4F"/>
    <w:rsid w:val="00E02DF5"/>
    <w:rsid w:val="00E0499A"/>
    <w:rsid w:val="00E1739E"/>
    <w:rsid w:val="00E9143F"/>
    <w:rsid w:val="00ED176B"/>
    <w:rsid w:val="00EF2EF7"/>
    <w:rsid w:val="00F004C5"/>
    <w:rsid w:val="00F01ADE"/>
    <w:rsid w:val="00F06E40"/>
    <w:rsid w:val="00F1791A"/>
    <w:rsid w:val="00F21FF8"/>
    <w:rsid w:val="00F47447"/>
    <w:rsid w:val="00F96969"/>
    <w:rsid w:val="00FD74B2"/>
    <w:rsid w:val="00FE1814"/>
    <w:rsid w:val="00FE2D72"/>
    <w:rsid w:val="00FE700C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9E4D"/>
  <w15:docId w15:val="{F10A4DC2-84D9-4109-8EAA-46C569B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E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1791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287E"/>
    <w:pPr>
      <w:ind w:left="720"/>
      <w:contextualSpacing/>
    </w:pPr>
  </w:style>
  <w:style w:type="paragraph" w:styleId="a7">
    <w:name w:val="No Spacing"/>
    <w:uiPriority w:val="1"/>
    <w:qFormat/>
    <w:rsid w:val="009D5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BD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85&amp;dst=430&amp;field=134&amp;date=23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385&amp;date=22.07.2024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СпециалистЭксперт</dc:creator>
  <cp:keywords/>
  <dc:description/>
  <cp:lastModifiedBy>Комитет</cp:lastModifiedBy>
  <cp:revision>2</cp:revision>
  <cp:lastPrinted>2024-07-24T04:28:00Z</cp:lastPrinted>
  <dcterms:created xsi:type="dcterms:W3CDTF">2024-07-24T05:38:00Z</dcterms:created>
  <dcterms:modified xsi:type="dcterms:W3CDTF">2024-07-24T05:38:00Z</dcterms:modified>
</cp:coreProperties>
</file>